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91E65">
        <w:rPr>
          <w:rFonts w:ascii="Times New Roman CYR" w:hAnsi="Times New Roman CYR" w:cs="Times New Roman CYR"/>
          <w:sz w:val="28"/>
          <w:szCs w:val="28"/>
        </w:rPr>
        <w:t>25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4A68CF">
        <w:rPr>
          <w:rFonts w:ascii="Times New Roman CYR" w:hAnsi="Times New Roman CYR" w:cs="Times New Roman CYR"/>
          <w:sz w:val="28"/>
          <w:szCs w:val="28"/>
        </w:rPr>
        <w:t>2</w:t>
      </w:r>
      <w:r w:rsidR="00991E65">
        <w:rPr>
          <w:rFonts w:ascii="Times New Roman CYR" w:hAnsi="Times New Roman CYR" w:cs="Times New Roman CYR"/>
          <w:sz w:val="28"/>
          <w:szCs w:val="28"/>
        </w:rPr>
        <w:t>8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4A68CF">
        <w:rPr>
          <w:rFonts w:ascii="Times New Roman CYR" w:hAnsi="Times New Roman CYR" w:cs="Times New Roman CYR"/>
        </w:rPr>
        <w:t>2</w:t>
      </w:r>
      <w:r w:rsidR="00991E65">
        <w:rPr>
          <w:rFonts w:ascii="Times New Roman CYR" w:hAnsi="Times New Roman CYR" w:cs="Times New Roman CYR"/>
        </w:rPr>
        <w:t>8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991E65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28.10.2019 г., от 14</w:t>
            </w:r>
            <w:r w:rsidRPr="000F026B">
              <w:rPr>
                <w:b/>
                <w:bCs/>
              </w:rPr>
              <w:t>:00 часа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344665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Насрочване на втори тур за кмет на община Тетевен.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76EFB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Насрочване на втори тур за кмет на кметство с. Градежница, община Тетевен.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76EFB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Насрочване на втори тур за кмет на кметство с. Български извор, община Тетевен.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76EFB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Насрочване на втори тур за кмет на кметство с. Гложене, община Тетевен.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0F026B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Избиране на кмет на кметство с. Голям извор, община Тетевен  на първи тур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Избиране на кмет на кметство с. Глогово, община Тетевен  на първи тур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Избиране на кмет на кметство с. Галата, община Тетевен  на първи тур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Избиране на кмет на кметство с. Рибарица, община Тетевен  на първи тур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Избиране на кмет на кметство с.Черни Вит, община Тетевен  на първи тур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t>Обявяване за избрани общински съветници в община Тетевен в изборите за общински съветници и за кметове на 27.10.2019 г.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C1247C">
              <w:rPr>
                <w:rFonts w:eastAsia="Calibri"/>
                <w:noProof/>
              </w:rPr>
              <w:lastRenderedPageBreak/>
              <w:t>Утвърждаване на образци на бюлетини и одобряване на тираж на бюлетините за провеждане на втори тур на изборите за кметове на 3 ноември 2019 г. в община Тетевен.</w:t>
            </w: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C1247C" w:rsidRDefault="00991E65" w:rsidP="00991E6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Разни</w:t>
            </w:r>
          </w:p>
        </w:tc>
      </w:tr>
    </w:tbl>
    <w:p w:rsidR="00250D8A" w:rsidRDefault="00250D8A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r w:rsidRPr="00490662">
        <w:rPr>
          <w:lang w:val="en-US"/>
        </w:rPr>
        <w:t>8</w:t>
      </w:r>
      <w:r w:rsidRPr="00490662">
        <w:t>7, ал.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5B1E3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250D8A" w:rsidRPr="005B1E36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B1E36" w:rsidRDefault="000670C0" w:rsidP="005B1E36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991E65">
        <w:rPr>
          <w:rFonts w:eastAsia="Calibri"/>
          <w:noProof/>
          <w:lang w:eastAsia="en-US"/>
        </w:rPr>
        <w:t>н</w:t>
      </w:r>
      <w:r w:rsidR="00991E65" w:rsidRPr="00991E65">
        <w:rPr>
          <w:rFonts w:eastAsia="Calibri"/>
          <w:noProof/>
          <w:lang w:eastAsia="en-US"/>
        </w:rPr>
        <w:t>асрочване на втори тур за кмет на община Тетевен.</w:t>
      </w:r>
    </w:p>
    <w:p w:rsidR="00991E65" w:rsidRPr="005B1E36" w:rsidRDefault="00991E65" w:rsidP="00991E65">
      <w:pPr>
        <w:rPr>
          <w:bCs/>
        </w:rPr>
      </w:pPr>
    </w:p>
    <w:p w:rsidR="00991E65" w:rsidRPr="00B66AD4" w:rsidRDefault="000670C0" w:rsidP="00991E65">
      <w:pPr>
        <w:ind w:firstLine="708"/>
        <w:jc w:val="both"/>
      </w:pPr>
      <w:r w:rsidRPr="005B1E36">
        <w:t>Бе предложен проект за решение</w:t>
      </w:r>
      <w:r w:rsidR="00C044C5" w:rsidRPr="005B1E36">
        <w:t>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991E65" w:rsidRPr="00B66AD4">
        <w:t>чл. 452 от Изборния кодекс и въз основа на получените данни от протоколите на СИК</w:t>
      </w:r>
    </w:p>
    <w:p w:rsidR="00991E65" w:rsidRPr="00B66AD4" w:rsidRDefault="00991E65" w:rsidP="00991E65">
      <w:pPr>
        <w:jc w:val="center"/>
        <w:rPr>
          <w:b/>
        </w:rPr>
      </w:pPr>
    </w:p>
    <w:p w:rsidR="00991E65" w:rsidRPr="00B66AD4" w:rsidRDefault="00991E65" w:rsidP="00991E65">
      <w:pPr>
        <w:jc w:val="center"/>
        <w:rPr>
          <w:b/>
        </w:rPr>
      </w:pPr>
      <w:r w:rsidRPr="00B66AD4">
        <w:rPr>
          <w:b/>
        </w:rPr>
        <w:t>Р Е Ш И :</w:t>
      </w:r>
    </w:p>
    <w:p w:rsidR="00991E65" w:rsidRPr="00B66AD4" w:rsidRDefault="00991E65" w:rsidP="00991E65">
      <w:pPr>
        <w:ind w:firstLine="708"/>
      </w:pPr>
    </w:p>
    <w:p w:rsidR="00991E65" w:rsidRPr="00B66AD4" w:rsidRDefault="00991E65" w:rsidP="00991E65"/>
    <w:p w:rsidR="00991E65" w:rsidRPr="00B66AD4" w:rsidRDefault="00991E65" w:rsidP="00991E65">
      <w:pPr>
        <w:ind w:firstLine="720"/>
      </w:pPr>
      <w:r w:rsidRPr="00B66AD4">
        <w:t>ДОПУСКА ДО УЧАСТИЕ ВЪВ ВТОРИ ТУР:</w:t>
      </w:r>
    </w:p>
    <w:p w:rsidR="00991E65" w:rsidRPr="00B66AD4" w:rsidRDefault="00991E65" w:rsidP="00991E65">
      <w:pPr>
        <w:ind w:firstLine="720"/>
      </w:pPr>
    </w:p>
    <w:p w:rsidR="00991E65" w:rsidRPr="00B66AD4" w:rsidRDefault="00991E65" w:rsidP="00991E65">
      <w:r w:rsidRPr="00B66AD4">
        <w:t>1</w:t>
      </w:r>
      <w:r>
        <w:t>. Мадлена Цветанова Бояджиева – Ничева</w:t>
      </w:r>
      <w:r w:rsidRPr="00B66AD4">
        <w:t>,</w:t>
      </w:r>
    </w:p>
    <w:p w:rsidR="00991E65" w:rsidRPr="00B66AD4" w:rsidRDefault="00991E65" w:rsidP="00991E6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91E65" w:rsidRPr="00B66AD4" w:rsidRDefault="00991E65" w:rsidP="00991E65"/>
    <w:p w:rsidR="00991E65" w:rsidRPr="00B66AD4" w:rsidRDefault="00991E65" w:rsidP="00991E65">
      <w:r>
        <w:t>издигнат от  ПП ГЕРБ</w:t>
      </w:r>
      <w:r w:rsidRPr="00B66AD4">
        <w:t>,</w:t>
      </w:r>
    </w:p>
    <w:p w:rsidR="00991E65" w:rsidRPr="0052345E" w:rsidRDefault="00991E65" w:rsidP="00991E65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91E65" w:rsidRPr="00B66AD4" w:rsidRDefault="00991E65" w:rsidP="00991E65">
      <w:pPr>
        <w:jc w:val="center"/>
      </w:pPr>
    </w:p>
    <w:p w:rsidR="00991E65" w:rsidRPr="00B66AD4" w:rsidRDefault="00991E65" w:rsidP="00991E65">
      <w:r w:rsidRPr="00B66AD4">
        <w:t>2</w:t>
      </w:r>
      <w:r>
        <w:t>. Милен Ганев Милев</w:t>
      </w:r>
      <w:r w:rsidRPr="00B66AD4">
        <w:t>,</w:t>
      </w:r>
    </w:p>
    <w:p w:rsidR="00991E65" w:rsidRPr="00B66AD4" w:rsidRDefault="00991E65" w:rsidP="00991E6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91E65" w:rsidRPr="00B66AD4" w:rsidRDefault="00991E65" w:rsidP="00991E65"/>
    <w:p w:rsidR="00991E65" w:rsidRPr="00B66AD4" w:rsidRDefault="00991E65" w:rsidP="00991E65">
      <w:r w:rsidRPr="00B66AD4">
        <w:t xml:space="preserve">издигнат от </w:t>
      </w:r>
      <w:r>
        <w:t>ПП ДВИЖЕНИЕ „НАПРЕД БЪЛГАРИЯ“</w:t>
      </w:r>
    </w:p>
    <w:p w:rsidR="00991E65" w:rsidRPr="0052345E" w:rsidRDefault="00991E65" w:rsidP="00991E65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91E65" w:rsidRPr="00B66AD4" w:rsidRDefault="00991E65" w:rsidP="00991E65">
      <w:pPr>
        <w:rPr>
          <w:sz w:val="20"/>
          <w:szCs w:val="20"/>
        </w:rPr>
      </w:pPr>
    </w:p>
    <w:p w:rsidR="00991E65" w:rsidRPr="00B66AD4" w:rsidRDefault="00991E65" w:rsidP="00991E65">
      <w:pPr>
        <w:jc w:val="center"/>
      </w:pPr>
    </w:p>
    <w:p w:rsidR="00991E65" w:rsidRPr="00B66AD4" w:rsidRDefault="00991E65" w:rsidP="00991E65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991E65" w:rsidRPr="00B66AD4" w:rsidRDefault="00991E65" w:rsidP="00991E65">
      <w:pPr>
        <w:jc w:val="both"/>
      </w:pPr>
      <w:r w:rsidRPr="00B66AD4">
        <w:t>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E65" w:rsidRPr="0040589E" w:rsidRDefault="00991E65" w:rsidP="00991E6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91E65" w:rsidRPr="00B66AD4" w:rsidRDefault="00991E65" w:rsidP="00991E65">
      <w:pPr>
        <w:spacing w:line="360" w:lineRule="auto"/>
        <w:ind w:firstLine="567"/>
        <w:jc w:val="both"/>
        <w:rPr>
          <w:noProof/>
        </w:rPr>
      </w:pPr>
    </w:p>
    <w:p w:rsidR="00991E65" w:rsidRPr="00B66AD4" w:rsidRDefault="00991E65" w:rsidP="00991E65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991E65" w:rsidRPr="00382E15" w:rsidTr="00B46F17">
        <w:trPr>
          <w:trHeight w:val="326"/>
        </w:trPr>
        <w:tc>
          <w:tcPr>
            <w:tcW w:w="4820" w:type="dxa"/>
            <w:gridSpan w:val="2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991E65" w:rsidRPr="00382E15" w:rsidTr="00B46F17">
        <w:trPr>
          <w:trHeight w:val="345"/>
        </w:trPr>
        <w:tc>
          <w:tcPr>
            <w:tcW w:w="9498" w:type="dxa"/>
            <w:gridSpan w:val="4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991E65" w:rsidRPr="00382E15" w:rsidTr="00B46F17">
        <w:tc>
          <w:tcPr>
            <w:tcW w:w="3402" w:type="dxa"/>
          </w:tcPr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991E65" w:rsidRPr="00382E15" w:rsidRDefault="00991E65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991E65" w:rsidRDefault="00991E65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991E65" w:rsidRPr="00382E15" w:rsidRDefault="00991E65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756555" w:rsidRDefault="00756555" w:rsidP="004463F2">
      <w:pPr>
        <w:rPr>
          <w:i/>
          <w:color w:val="000000"/>
          <w:sz w:val="20"/>
          <w:szCs w:val="20"/>
        </w:rPr>
      </w:pPr>
    </w:p>
    <w:p w:rsidR="004463F2" w:rsidRPr="00756555" w:rsidRDefault="004463F2" w:rsidP="004463F2">
      <w:pPr>
        <w:rPr>
          <w:color w:val="333333"/>
        </w:rPr>
      </w:pPr>
    </w:p>
    <w:p w:rsidR="00250D8A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50D8A" w:rsidRPr="00670200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670200">
        <w:rPr>
          <w:b/>
          <w:bCs/>
          <w:u w:val="single"/>
        </w:rPr>
        <w:t>Точка втора:</w:t>
      </w:r>
    </w:p>
    <w:p w:rsidR="00C044C5" w:rsidRPr="00670200" w:rsidRDefault="00C044C5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670C0" w:rsidRPr="00991E65" w:rsidRDefault="000670C0" w:rsidP="00991E65">
      <w:pPr>
        <w:shd w:val="clear" w:color="auto" w:fill="FFFFFF"/>
        <w:spacing w:after="150"/>
        <w:ind w:firstLine="708"/>
      </w:pPr>
      <w:r w:rsidRPr="00670200">
        <w:rPr>
          <w:bCs/>
        </w:rPr>
        <w:t>ОИК Тетевен следва да приеме решение</w:t>
      </w:r>
      <w:r w:rsidR="00670200" w:rsidRPr="00670200">
        <w:rPr>
          <w:bCs/>
        </w:rPr>
        <w:t xml:space="preserve"> относно</w:t>
      </w:r>
      <w:r w:rsidR="00991E65">
        <w:rPr>
          <w:bCs/>
        </w:rPr>
        <w:t xml:space="preserve"> н</w:t>
      </w:r>
      <w:r w:rsidR="00991E65" w:rsidRPr="00991E65">
        <w:rPr>
          <w:rFonts w:eastAsia="Calibri"/>
          <w:noProof/>
          <w:lang w:eastAsia="en-US"/>
        </w:rPr>
        <w:t>асрочване на втори тур за кмет на кметство с. Градежница, община Тетевен.</w:t>
      </w:r>
    </w:p>
    <w:p w:rsidR="004463F2" w:rsidRPr="00B66AD4" w:rsidRDefault="000670C0" w:rsidP="004463F2">
      <w:pPr>
        <w:ind w:firstLine="708"/>
        <w:jc w:val="both"/>
      </w:pPr>
      <w:r w:rsidRPr="00670200">
        <w:t>Бе предложен проект за решение</w:t>
      </w:r>
      <w:r w:rsidR="00C044C5" w:rsidRPr="00670200">
        <w:t>.</w:t>
      </w:r>
      <w:r w:rsidRPr="00670200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670200">
        <w:t>Поев</w:t>
      </w:r>
      <w:proofErr w:type="spellEnd"/>
      <w:r w:rsidRPr="00670200">
        <w:t xml:space="preserve"> Генков, Саня Раданова Николова, Дияна Иванова Лалева, Лалка Георгиева </w:t>
      </w:r>
      <w:proofErr w:type="spellStart"/>
      <w:r w:rsidRPr="00670200">
        <w:t>Гайтанджиева</w:t>
      </w:r>
      <w:proofErr w:type="spellEnd"/>
      <w:r w:rsidRPr="00670200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670200">
        <w:t>Лилкова</w:t>
      </w:r>
      <w:proofErr w:type="spellEnd"/>
      <w:r w:rsidRPr="00670200">
        <w:t xml:space="preserve">, Цеца Иванова Цакова-Николова, Милка Момчилова </w:t>
      </w:r>
      <w:proofErr w:type="spellStart"/>
      <w:r w:rsidRPr="00670200">
        <w:t>Консулова</w:t>
      </w:r>
      <w:proofErr w:type="spellEnd"/>
      <w:r w:rsidRPr="00670200">
        <w:t>, Гроздана Николова Янкова) и 0 „Против”  н</w:t>
      </w:r>
      <w:r w:rsidRPr="00670200">
        <w:rPr>
          <w:lang w:val="en-US"/>
        </w:rPr>
        <w:t xml:space="preserve">а </w:t>
      </w:r>
      <w:proofErr w:type="spellStart"/>
      <w:r w:rsidRPr="00670200">
        <w:rPr>
          <w:lang w:val="en-US"/>
        </w:rPr>
        <w:t>основание</w:t>
      </w:r>
      <w:proofErr w:type="spellEnd"/>
      <w:r w:rsidRPr="00670200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4463F2" w:rsidRPr="00B66AD4" w:rsidRDefault="004463F2" w:rsidP="004463F2"/>
    <w:p w:rsidR="004463F2" w:rsidRPr="00B66AD4" w:rsidRDefault="004463F2" w:rsidP="004463F2">
      <w:pPr>
        <w:ind w:firstLine="720"/>
      </w:pPr>
      <w:r w:rsidRPr="00B66AD4">
        <w:t>ДОПУСКА ДО УЧАСТИЕ ВЪВ ВТОРИ ТУР:</w:t>
      </w:r>
    </w:p>
    <w:p w:rsidR="004463F2" w:rsidRPr="00B66AD4" w:rsidRDefault="004463F2" w:rsidP="004463F2">
      <w:pPr>
        <w:ind w:firstLine="720"/>
      </w:pPr>
    </w:p>
    <w:p w:rsidR="004463F2" w:rsidRPr="00B66AD4" w:rsidRDefault="004463F2" w:rsidP="004463F2">
      <w:pPr>
        <w:numPr>
          <w:ilvl w:val="0"/>
          <w:numId w:val="13"/>
        </w:numPr>
      </w:pPr>
      <w:r>
        <w:t>Митко Атанасов Русинов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>издигнат от</w:t>
      </w:r>
      <w:r>
        <w:t xml:space="preserve"> ПП ГЕРБ</w:t>
      </w:r>
      <w:r w:rsidRPr="00B66AD4">
        <w:t>,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numPr>
          <w:ilvl w:val="0"/>
          <w:numId w:val="13"/>
        </w:numPr>
      </w:pPr>
      <w:r>
        <w:t xml:space="preserve">Елка Николова </w:t>
      </w:r>
      <w:proofErr w:type="spellStart"/>
      <w:r>
        <w:t>Силянова</w:t>
      </w:r>
      <w:proofErr w:type="spellEnd"/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 xml:space="preserve">издигнат от </w:t>
      </w:r>
      <w:r>
        <w:t>Движение за права и свободи – ДПС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Pr="00B66AD4" w:rsidRDefault="004463F2" w:rsidP="004463F2">
      <w:pPr>
        <w:rPr>
          <w:sz w:val="20"/>
          <w:szCs w:val="20"/>
        </w:rPr>
      </w:pPr>
    </w:p>
    <w:p w:rsidR="004463F2" w:rsidRPr="00B66AD4" w:rsidRDefault="004463F2" w:rsidP="004463F2"/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463F2" w:rsidRDefault="004463F2" w:rsidP="004463F2">
      <w:pPr>
        <w:ind w:firstLine="567"/>
        <w:jc w:val="both"/>
        <w:rPr>
          <w:i/>
          <w:color w:val="000000"/>
          <w:sz w:val="20"/>
          <w:szCs w:val="20"/>
        </w:rPr>
      </w:pPr>
    </w:p>
    <w:p w:rsidR="005B1E36" w:rsidRPr="00A82397" w:rsidRDefault="005B1E36" w:rsidP="00C044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  <w:lang w:val="bg-BG"/>
        </w:rPr>
      </w:pPr>
    </w:p>
    <w:p w:rsidR="00D762B1" w:rsidRPr="00363A3C" w:rsidRDefault="00250D8A" w:rsidP="00C044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lastRenderedPageBreak/>
        <w:t>Точка трета</w:t>
      </w:r>
      <w:r w:rsidR="00490662" w:rsidRPr="00363A3C">
        <w:rPr>
          <w:b/>
          <w:bCs/>
          <w:u w:val="single"/>
        </w:rPr>
        <w:t>:</w:t>
      </w:r>
    </w:p>
    <w:p w:rsidR="00D762B1" w:rsidRPr="00363A3C" w:rsidRDefault="00D762B1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1E36" w:rsidRPr="00363A3C" w:rsidRDefault="00490662" w:rsidP="00363A3C">
      <w:pPr>
        <w:shd w:val="clear" w:color="auto" w:fill="FFFFFF"/>
        <w:spacing w:after="150"/>
        <w:ind w:firstLine="708"/>
      </w:pPr>
      <w:r w:rsidRPr="00363A3C">
        <w:rPr>
          <w:bCs/>
        </w:rPr>
        <w:t xml:space="preserve">ОИК Тетевен следва да приеме решение </w:t>
      </w:r>
      <w:r w:rsidR="00363A3C" w:rsidRPr="00363A3C">
        <w:rPr>
          <w:bCs/>
        </w:rPr>
        <w:t xml:space="preserve">относно </w:t>
      </w:r>
      <w:r w:rsidR="004463F2">
        <w:rPr>
          <w:rFonts w:eastAsia="Calibri"/>
          <w:noProof/>
          <w:lang w:eastAsia="en-US"/>
        </w:rPr>
        <w:t>н</w:t>
      </w:r>
      <w:r w:rsidR="004463F2" w:rsidRPr="004463F2">
        <w:rPr>
          <w:rFonts w:eastAsia="Calibri"/>
          <w:noProof/>
          <w:lang w:eastAsia="en-US"/>
        </w:rPr>
        <w:t>асрочване на втори тур за кмет на кметство с. Български извор, община Тетевен.</w:t>
      </w:r>
    </w:p>
    <w:p w:rsidR="004463F2" w:rsidRPr="00B66AD4" w:rsidRDefault="00490662" w:rsidP="004463F2">
      <w:pPr>
        <w:ind w:firstLine="708"/>
        <w:jc w:val="both"/>
      </w:pPr>
      <w:r w:rsidRPr="00363A3C">
        <w:t>Бе предложен проект за решение</w:t>
      </w:r>
      <w:r w:rsidR="00C044C5" w:rsidRPr="00363A3C">
        <w:t>.</w:t>
      </w:r>
      <w:r w:rsidRPr="00363A3C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363A3C">
        <w:t>Поев</w:t>
      </w:r>
      <w:proofErr w:type="spellEnd"/>
      <w:r w:rsidRPr="00363A3C">
        <w:t xml:space="preserve"> Генков, Саня Раданова Николова, Дияна Иванова Лалева, Лалка Георгиева </w:t>
      </w:r>
      <w:proofErr w:type="spellStart"/>
      <w:r w:rsidRPr="00363A3C">
        <w:t>Гайтанджиева</w:t>
      </w:r>
      <w:proofErr w:type="spellEnd"/>
      <w:r w:rsidRPr="00363A3C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363A3C">
        <w:t>Лилкова</w:t>
      </w:r>
      <w:proofErr w:type="spellEnd"/>
      <w:r w:rsidRPr="00363A3C">
        <w:t xml:space="preserve">, Цеца Иванова Цакова-Николова, Милка Момчилова </w:t>
      </w:r>
      <w:proofErr w:type="spellStart"/>
      <w:r w:rsidRPr="00363A3C">
        <w:t>Консулова</w:t>
      </w:r>
      <w:proofErr w:type="spellEnd"/>
      <w:r w:rsidRPr="00363A3C">
        <w:t>, Гроздана</w:t>
      </w:r>
      <w:r w:rsidR="005B1E36" w:rsidRPr="00363A3C">
        <w:t xml:space="preserve"> Николова Янкова) и 0 „Против” </w:t>
      </w:r>
      <w:r w:rsidR="004463F2">
        <w:rPr>
          <w:szCs w:val="21"/>
        </w:rPr>
        <w:t>н</w:t>
      </w:r>
      <w:r w:rsidR="005B1E36" w:rsidRPr="00363A3C">
        <w:rPr>
          <w:szCs w:val="21"/>
        </w:rPr>
        <w:t xml:space="preserve">а основание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/>
    <w:p w:rsidR="004463F2" w:rsidRPr="00B66AD4" w:rsidRDefault="004463F2" w:rsidP="004463F2">
      <w:pPr>
        <w:ind w:firstLine="720"/>
      </w:pPr>
      <w:r w:rsidRPr="00B66AD4">
        <w:t>ДОПУСКА ДО УЧАСТИЕ ВЪВ ВТОРИ ТУР:</w:t>
      </w:r>
    </w:p>
    <w:p w:rsidR="004463F2" w:rsidRPr="00B66AD4" w:rsidRDefault="004463F2" w:rsidP="004463F2">
      <w:pPr>
        <w:ind w:firstLine="720"/>
      </w:pPr>
    </w:p>
    <w:p w:rsidR="004463F2" w:rsidRPr="00B66AD4" w:rsidRDefault="004463F2" w:rsidP="004463F2">
      <w:pPr>
        <w:numPr>
          <w:ilvl w:val="0"/>
          <w:numId w:val="14"/>
        </w:numPr>
      </w:pPr>
      <w:proofErr w:type="spellStart"/>
      <w:r>
        <w:t>Севин</w:t>
      </w:r>
      <w:proofErr w:type="spellEnd"/>
      <w:r>
        <w:t xml:space="preserve"> Митков Иванов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>издигнат от</w:t>
      </w:r>
      <w:r>
        <w:t xml:space="preserve"> Движение за права и свободи – ДПС</w:t>
      </w:r>
      <w:r w:rsidRPr="00B66AD4">
        <w:t>,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numPr>
          <w:ilvl w:val="0"/>
          <w:numId w:val="14"/>
        </w:numPr>
      </w:pPr>
      <w:r>
        <w:t xml:space="preserve">Исай </w:t>
      </w:r>
      <w:proofErr w:type="spellStart"/>
      <w:r>
        <w:t>Чунг</w:t>
      </w:r>
      <w:proofErr w:type="spellEnd"/>
      <w:r>
        <w:t xml:space="preserve"> </w:t>
      </w:r>
      <w:proofErr w:type="spellStart"/>
      <w:r>
        <w:t>Данг</w:t>
      </w:r>
      <w:proofErr w:type="spellEnd"/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 xml:space="preserve">издигнат от </w:t>
      </w:r>
      <w:r>
        <w:t>ПП ГЕРБ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Pr="00B66AD4" w:rsidRDefault="004463F2" w:rsidP="004463F2"/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463F2" w:rsidRDefault="004463F2" w:rsidP="004463F2">
      <w:pPr>
        <w:ind w:firstLine="567"/>
        <w:jc w:val="both"/>
        <w:rPr>
          <w:i/>
          <w:color w:val="000000"/>
          <w:sz w:val="20"/>
          <w:szCs w:val="20"/>
        </w:rPr>
      </w:pPr>
    </w:p>
    <w:p w:rsidR="0052037E" w:rsidRPr="005B1E36" w:rsidRDefault="0052037E" w:rsidP="004463F2">
      <w:pPr>
        <w:shd w:val="clear" w:color="auto" w:fill="FFFFFF"/>
        <w:spacing w:after="150"/>
        <w:jc w:val="both"/>
        <w:rPr>
          <w:szCs w:val="21"/>
        </w:rPr>
      </w:pPr>
    </w:p>
    <w:p w:rsidR="0052037E" w:rsidRPr="00363A3C" w:rsidRDefault="0052037E" w:rsidP="0052037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63A3C">
        <w:rPr>
          <w:b/>
          <w:bCs/>
          <w:u w:val="single"/>
        </w:rPr>
        <w:t>:</w:t>
      </w:r>
    </w:p>
    <w:p w:rsidR="0052037E" w:rsidRPr="00363A3C" w:rsidRDefault="0052037E" w:rsidP="0052037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91E65" w:rsidRDefault="0052037E" w:rsidP="0052037E">
      <w:pPr>
        <w:shd w:val="clear" w:color="auto" w:fill="FFFFFF"/>
        <w:spacing w:after="150"/>
        <w:ind w:firstLine="708"/>
        <w:rPr>
          <w:bCs/>
        </w:rPr>
      </w:pPr>
      <w:r w:rsidRPr="00363A3C">
        <w:rPr>
          <w:bCs/>
        </w:rPr>
        <w:t xml:space="preserve">ОИК Тетевен следва да приеме решение </w:t>
      </w:r>
      <w:r w:rsidR="004463F2">
        <w:rPr>
          <w:rFonts w:eastAsia="Calibri"/>
          <w:noProof/>
        </w:rPr>
        <w:t>н</w:t>
      </w:r>
      <w:r w:rsidR="004463F2" w:rsidRPr="00C1247C">
        <w:rPr>
          <w:rFonts w:eastAsia="Calibri"/>
          <w:noProof/>
        </w:rPr>
        <w:t>асрочване на втори тур за кмет на кметство с. Гложене, община Тетевен.</w:t>
      </w:r>
    </w:p>
    <w:p w:rsidR="004463F2" w:rsidRPr="00B66AD4" w:rsidRDefault="0052037E" w:rsidP="004463F2">
      <w:pPr>
        <w:ind w:firstLine="708"/>
        <w:jc w:val="both"/>
      </w:pPr>
      <w:r w:rsidRPr="00363A3C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363A3C">
        <w:t>Поев</w:t>
      </w:r>
      <w:proofErr w:type="spellEnd"/>
      <w:r w:rsidRPr="00363A3C">
        <w:t xml:space="preserve"> Генков, Саня Раданова Николова, Дияна Иванова Лалева, Лалка Георгиева </w:t>
      </w:r>
      <w:proofErr w:type="spellStart"/>
      <w:r w:rsidRPr="00363A3C">
        <w:t>Гайтанджиева</w:t>
      </w:r>
      <w:proofErr w:type="spellEnd"/>
      <w:r w:rsidRPr="00363A3C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363A3C">
        <w:t>Лилкова</w:t>
      </w:r>
      <w:proofErr w:type="spellEnd"/>
      <w:r w:rsidRPr="00363A3C">
        <w:t xml:space="preserve">, Цеца Иванова Цакова-Николова, Милка Момчилова </w:t>
      </w:r>
      <w:proofErr w:type="spellStart"/>
      <w:r w:rsidRPr="00363A3C">
        <w:t>Консулова</w:t>
      </w:r>
      <w:proofErr w:type="spellEnd"/>
      <w:r w:rsidRPr="00363A3C">
        <w:t xml:space="preserve">, Гроздана Николова Янкова) и 0 „Против” </w:t>
      </w:r>
      <w:r w:rsidR="004463F2">
        <w:rPr>
          <w:szCs w:val="21"/>
        </w:rPr>
        <w:t>н</w:t>
      </w:r>
      <w:r w:rsidRPr="00363A3C">
        <w:rPr>
          <w:szCs w:val="21"/>
        </w:rPr>
        <w:t xml:space="preserve">а основание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/>
    <w:p w:rsidR="004463F2" w:rsidRPr="00B66AD4" w:rsidRDefault="004463F2" w:rsidP="004463F2">
      <w:pPr>
        <w:ind w:firstLine="720"/>
      </w:pPr>
      <w:r w:rsidRPr="00B66AD4">
        <w:t>ДОПУСКА ДО УЧАСТИЕ ВЪВ ВТОРИ ТУР:</w:t>
      </w:r>
    </w:p>
    <w:p w:rsidR="004463F2" w:rsidRPr="00B66AD4" w:rsidRDefault="004463F2" w:rsidP="004463F2">
      <w:pPr>
        <w:ind w:firstLine="720"/>
      </w:pPr>
    </w:p>
    <w:p w:rsidR="004463F2" w:rsidRPr="00B66AD4" w:rsidRDefault="004463F2" w:rsidP="004463F2">
      <w:pPr>
        <w:numPr>
          <w:ilvl w:val="0"/>
          <w:numId w:val="14"/>
        </w:numPr>
      </w:pPr>
      <w:r>
        <w:t>Красимир Йотов Николов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>издигнат от</w:t>
      </w:r>
      <w:r>
        <w:t xml:space="preserve"> ПП ГЕРБ</w:t>
      </w:r>
      <w:r w:rsidRPr="00B66AD4">
        <w:t>,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numPr>
          <w:ilvl w:val="0"/>
          <w:numId w:val="14"/>
        </w:numPr>
      </w:pPr>
      <w:r>
        <w:t>Милчо Дачев Милчев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/>
    <w:p w:rsidR="004463F2" w:rsidRPr="00B66AD4" w:rsidRDefault="004463F2" w:rsidP="004463F2">
      <w:r w:rsidRPr="00B66AD4">
        <w:t xml:space="preserve">издигнат от </w:t>
      </w:r>
      <w:r>
        <w:t>Движение ЗАЕДНО за промяна</w:t>
      </w:r>
    </w:p>
    <w:p w:rsidR="004463F2" w:rsidRPr="0052345E" w:rsidRDefault="004463F2" w:rsidP="004463F2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463F2" w:rsidRDefault="004463F2" w:rsidP="004463F2"/>
    <w:p w:rsidR="004463F2" w:rsidRPr="00B66AD4" w:rsidRDefault="004463F2" w:rsidP="004463F2"/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463F2" w:rsidRDefault="004463F2" w:rsidP="004463F2">
      <w:pPr>
        <w:ind w:firstLine="567"/>
        <w:jc w:val="both"/>
        <w:rPr>
          <w:i/>
          <w:color w:val="000000"/>
          <w:sz w:val="20"/>
          <w:szCs w:val="20"/>
        </w:rPr>
      </w:pPr>
    </w:p>
    <w:p w:rsidR="00991E65" w:rsidRDefault="00991E65" w:rsidP="004463F2">
      <w:pPr>
        <w:shd w:val="clear" w:color="auto" w:fill="FFFFFF"/>
        <w:spacing w:after="150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4463F2">
        <w:rPr>
          <w:b/>
          <w:bCs/>
          <w:u w:val="single"/>
        </w:rPr>
        <w:t>пета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>
        <w:rPr>
          <w:rFonts w:eastAsia="Calibri"/>
          <w:noProof/>
          <w:lang w:eastAsia="en-US"/>
        </w:rPr>
        <w:t>и</w:t>
      </w:r>
      <w:r w:rsidR="004463F2" w:rsidRPr="004463F2">
        <w:rPr>
          <w:rFonts w:eastAsia="Calibri"/>
          <w:noProof/>
          <w:lang w:eastAsia="en-US"/>
        </w:rPr>
        <w:t>збиране на кмет на кметство с. Голям извор, община Тетевен  на първи тур на 27.10.2019 г.</w:t>
      </w:r>
    </w:p>
    <w:p w:rsidR="004463F2" w:rsidRPr="005B1E36" w:rsidRDefault="004463F2" w:rsidP="00991E65">
      <w:pPr>
        <w:ind w:firstLine="708"/>
        <w:rPr>
          <w:bCs/>
        </w:rPr>
      </w:pPr>
    </w:p>
    <w:p w:rsidR="004463F2" w:rsidRPr="00B66AD4" w:rsidRDefault="00991E65" w:rsidP="004463F2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>
      <w:pPr>
        <w:ind w:firstLine="708"/>
      </w:pPr>
      <w:r w:rsidRPr="00B66AD4">
        <w:t>ОБЯВЯВА ЗА ИЗБРАН ЗА КМЕТ на</w:t>
      </w:r>
      <w:r>
        <w:t xml:space="preserve"> кметство Голям извор, област Ловеч</w:t>
      </w:r>
      <w:r w:rsidRPr="00B66AD4">
        <w:t xml:space="preserve">, </w:t>
      </w:r>
      <w:r>
        <w:t>на първи тур</w:t>
      </w:r>
    </w:p>
    <w:p w:rsidR="004463F2" w:rsidRDefault="004463F2" w:rsidP="004463F2">
      <w:pPr>
        <w:jc w:val="center"/>
      </w:pPr>
      <w:r>
        <w:t>Илиян Петков Маринов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lastRenderedPageBreak/>
        <w:t xml:space="preserve"> (собствено, бащино и фамилно име)</w:t>
      </w:r>
    </w:p>
    <w:p w:rsidR="004463F2" w:rsidRPr="00B66AD4" w:rsidRDefault="004463F2" w:rsidP="004463F2">
      <w:pPr>
        <w:jc w:val="center"/>
        <w:rPr>
          <w:sz w:val="20"/>
          <w:szCs w:val="20"/>
        </w:rPr>
      </w:pPr>
    </w:p>
    <w:p w:rsidR="004463F2" w:rsidRPr="00B66AD4" w:rsidRDefault="004463F2" w:rsidP="004463F2">
      <w:r w:rsidRPr="00B66AD4">
        <w:t>ЕГН</w:t>
      </w:r>
      <w:r>
        <w:t xml:space="preserve"> </w:t>
      </w:r>
      <w:r w:rsidR="006B3108">
        <w:rPr>
          <w:lang w:val="en-US"/>
        </w:rPr>
        <w:t>***</w:t>
      </w:r>
      <w:r w:rsidRPr="00B66AD4">
        <w:t xml:space="preserve">, издигнат от </w:t>
      </w:r>
      <w:r>
        <w:t>ПП ГЕРБ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463F2" w:rsidRPr="00B66AD4" w:rsidRDefault="004463F2" w:rsidP="004463F2">
      <w:r w:rsidRPr="00B66AD4">
        <w:t xml:space="preserve">получил </w:t>
      </w:r>
      <w:r>
        <w:t>283</w:t>
      </w:r>
      <w:r w:rsidRPr="00B66AD4">
        <w:t xml:space="preserve"> действителни гласове.</w:t>
      </w:r>
    </w:p>
    <w:p w:rsidR="004463F2" w:rsidRPr="00B66AD4" w:rsidRDefault="004463F2" w:rsidP="004463F2"/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91E65" w:rsidRDefault="00991E65" w:rsidP="00991E65"/>
    <w:p w:rsidR="00991E65" w:rsidRDefault="00991E65" w:rsidP="00991E65">
      <w:pPr>
        <w:shd w:val="clear" w:color="auto" w:fill="FFFFFF"/>
        <w:spacing w:after="150"/>
        <w:ind w:firstLine="708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4463F2">
        <w:rPr>
          <w:b/>
          <w:bCs/>
          <w:u w:val="single"/>
        </w:rPr>
        <w:t>шеста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>
        <w:rPr>
          <w:rFonts w:eastAsia="Calibri"/>
          <w:noProof/>
          <w:lang w:eastAsia="en-US"/>
        </w:rPr>
        <w:t>и</w:t>
      </w:r>
      <w:r w:rsidR="004463F2" w:rsidRPr="004463F2">
        <w:rPr>
          <w:rFonts w:eastAsia="Calibri"/>
          <w:noProof/>
          <w:lang w:eastAsia="en-US"/>
        </w:rPr>
        <w:t>збиране на кмет на кметство с. Глогово, община Тетевен  на първи тур на 27.10.2019 г.</w:t>
      </w:r>
    </w:p>
    <w:p w:rsidR="004463F2" w:rsidRPr="005B1E36" w:rsidRDefault="004463F2" w:rsidP="00991E65">
      <w:pPr>
        <w:ind w:firstLine="708"/>
        <w:rPr>
          <w:bCs/>
        </w:rPr>
      </w:pPr>
    </w:p>
    <w:p w:rsidR="004463F2" w:rsidRPr="00B66AD4" w:rsidRDefault="00991E65" w:rsidP="004463F2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</w:t>
      </w:r>
      <w:r w:rsidRPr="005B1E36">
        <w:lastRenderedPageBreak/>
        <w:t xml:space="preserve">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>
      <w:pPr>
        <w:ind w:firstLine="708"/>
      </w:pPr>
      <w:r w:rsidRPr="00B66AD4">
        <w:t>ОБЯВЯВА ЗА ИЗБРАН ЗА КМЕТ на</w:t>
      </w:r>
      <w:r>
        <w:t xml:space="preserve"> кметство Глогово, област Ловеч</w:t>
      </w:r>
      <w:r w:rsidRPr="00B66AD4">
        <w:t xml:space="preserve">, </w:t>
      </w:r>
      <w:r>
        <w:t>на първи тур</w:t>
      </w:r>
    </w:p>
    <w:p w:rsidR="004463F2" w:rsidRDefault="004463F2" w:rsidP="004463F2">
      <w:pPr>
        <w:jc w:val="center"/>
      </w:pPr>
      <w:r>
        <w:t xml:space="preserve">Бисер </w:t>
      </w:r>
      <w:proofErr w:type="spellStart"/>
      <w:r>
        <w:t>Албенов</w:t>
      </w:r>
      <w:proofErr w:type="spellEnd"/>
      <w:r>
        <w:t xml:space="preserve"> Габровски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463F2" w:rsidRPr="00B66AD4" w:rsidRDefault="004463F2" w:rsidP="004463F2">
      <w:pPr>
        <w:jc w:val="center"/>
        <w:rPr>
          <w:sz w:val="20"/>
          <w:szCs w:val="20"/>
        </w:rPr>
      </w:pPr>
    </w:p>
    <w:p w:rsidR="004463F2" w:rsidRPr="00B66AD4" w:rsidRDefault="004463F2" w:rsidP="004463F2">
      <w:r w:rsidRPr="00B66AD4">
        <w:t>ЕГН</w:t>
      </w:r>
      <w:r>
        <w:t xml:space="preserve"> </w:t>
      </w:r>
      <w:r w:rsidR="006B3108">
        <w:rPr>
          <w:lang w:val="en-US"/>
        </w:rPr>
        <w:t>***</w:t>
      </w:r>
      <w:r w:rsidRPr="00B66AD4">
        <w:t>, издигнат от</w:t>
      </w:r>
      <w:r>
        <w:t xml:space="preserve"> Движение за права и свободи – ДПС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463F2" w:rsidRPr="00B66AD4" w:rsidRDefault="004463F2" w:rsidP="004463F2">
      <w:r w:rsidRPr="00B66AD4">
        <w:t xml:space="preserve">получил </w:t>
      </w:r>
      <w:r>
        <w:t>527</w:t>
      </w:r>
      <w:r w:rsidRPr="00B66AD4">
        <w:t xml:space="preserve"> действителни гласове.</w:t>
      </w:r>
    </w:p>
    <w:p w:rsidR="004463F2" w:rsidRPr="00B66AD4" w:rsidRDefault="004463F2" w:rsidP="004463F2"/>
    <w:p w:rsidR="004463F2" w:rsidRPr="00B66AD4" w:rsidRDefault="004463F2" w:rsidP="004463F2"/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463F2" w:rsidRDefault="004463F2" w:rsidP="004463F2">
      <w:pPr>
        <w:ind w:firstLine="567"/>
        <w:jc w:val="both"/>
        <w:rPr>
          <w:i/>
          <w:color w:val="000000"/>
          <w:sz w:val="20"/>
          <w:szCs w:val="20"/>
        </w:rPr>
      </w:pPr>
    </w:p>
    <w:p w:rsidR="00991E65" w:rsidRDefault="00991E65" w:rsidP="00991E65"/>
    <w:p w:rsidR="00991E65" w:rsidRDefault="00991E65" w:rsidP="00991E65">
      <w:pPr>
        <w:shd w:val="clear" w:color="auto" w:fill="FFFFFF"/>
        <w:spacing w:after="150"/>
        <w:ind w:firstLine="708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lastRenderedPageBreak/>
        <w:t xml:space="preserve">Точка </w:t>
      </w:r>
      <w:r w:rsidR="004463F2">
        <w:rPr>
          <w:b/>
          <w:bCs/>
          <w:u w:val="single"/>
        </w:rPr>
        <w:t>седма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>
        <w:rPr>
          <w:rFonts w:eastAsia="Calibri"/>
          <w:noProof/>
          <w:lang w:eastAsia="en-US"/>
        </w:rPr>
        <w:t>и</w:t>
      </w:r>
      <w:r w:rsidR="004463F2" w:rsidRPr="004463F2">
        <w:rPr>
          <w:rFonts w:eastAsia="Calibri"/>
          <w:noProof/>
          <w:lang w:eastAsia="en-US"/>
        </w:rPr>
        <w:t>збиране на кмет на кметство с. Галата, община Тетевен  на първи тур на 27.10.2019 г.</w:t>
      </w:r>
    </w:p>
    <w:p w:rsidR="004463F2" w:rsidRPr="005B1E36" w:rsidRDefault="004463F2" w:rsidP="00991E65">
      <w:pPr>
        <w:ind w:firstLine="708"/>
        <w:rPr>
          <w:bCs/>
        </w:rPr>
      </w:pPr>
    </w:p>
    <w:p w:rsidR="004463F2" w:rsidRPr="00B66AD4" w:rsidRDefault="00991E65" w:rsidP="004463F2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>
      <w:pPr>
        <w:ind w:firstLine="708"/>
      </w:pPr>
      <w:r w:rsidRPr="00B66AD4">
        <w:t>ОБЯВЯВА ЗА ИЗБРАН ЗА КМЕТ на</w:t>
      </w:r>
      <w:r>
        <w:t xml:space="preserve"> кметство Галата, област Ловеч</w:t>
      </w:r>
      <w:r w:rsidRPr="00B66AD4">
        <w:t xml:space="preserve">, </w:t>
      </w:r>
      <w:r>
        <w:t>на първи тур</w:t>
      </w:r>
    </w:p>
    <w:p w:rsidR="004463F2" w:rsidRDefault="004463F2" w:rsidP="004463F2">
      <w:pPr>
        <w:jc w:val="center"/>
      </w:pPr>
      <w:r>
        <w:t>Андриян Милчев Маринов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4463F2" w:rsidRPr="00B66AD4" w:rsidRDefault="004463F2" w:rsidP="004463F2">
      <w:pPr>
        <w:jc w:val="center"/>
        <w:rPr>
          <w:sz w:val="20"/>
          <w:szCs w:val="20"/>
        </w:rPr>
      </w:pPr>
    </w:p>
    <w:p w:rsidR="004463F2" w:rsidRPr="00B66AD4" w:rsidRDefault="004463F2" w:rsidP="004463F2">
      <w:r w:rsidRPr="00B66AD4">
        <w:t>ЕГН</w:t>
      </w:r>
      <w:r>
        <w:t xml:space="preserve"> </w:t>
      </w:r>
      <w:r w:rsidR="006B3108">
        <w:rPr>
          <w:lang w:val="en-US"/>
        </w:rPr>
        <w:t>***</w:t>
      </w:r>
      <w:r w:rsidRPr="00B66AD4">
        <w:t>, издигнат от</w:t>
      </w:r>
      <w:r>
        <w:t xml:space="preserve"> Движение за права и свободи – ДПС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463F2" w:rsidRPr="00B66AD4" w:rsidRDefault="004463F2" w:rsidP="004463F2">
      <w:r w:rsidRPr="00B66AD4">
        <w:t xml:space="preserve">получил </w:t>
      </w:r>
      <w:r>
        <w:t>939</w:t>
      </w:r>
      <w:r w:rsidRPr="00B66AD4">
        <w:t xml:space="preserve"> действителни гласове.</w:t>
      </w:r>
    </w:p>
    <w:p w:rsidR="004463F2" w:rsidRDefault="004463F2" w:rsidP="004463F2"/>
    <w:p w:rsidR="004463F2" w:rsidRDefault="004463F2" w:rsidP="004463F2"/>
    <w:p w:rsidR="004463F2" w:rsidRPr="00B66AD4" w:rsidRDefault="004463F2" w:rsidP="004463F2"/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91E65" w:rsidRDefault="00991E65" w:rsidP="00991E65"/>
    <w:p w:rsidR="00991E65" w:rsidRDefault="00991E65" w:rsidP="00991E65">
      <w:pPr>
        <w:shd w:val="clear" w:color="auto" w:fill="FFFFFF"/>
        <w:spacing w:after="150"/>
        <w:ind w:firstLine="708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4463F2">
        <w:rPr>
          <w:b/>
          <w:bCs/>
          <w:u w:val="single"/>
        </w:rPr>
        <w:t>осма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>
        <w:rPr>
          <w:rFonts w:eastAsia="Calibri"/>
          <w:noProof/>
          <w:lang w:eastAsia="en-US"/>
        </w:rPr>
        <w:t>и</w:t>
      </w:r>
      <w:r w:rsidR="004463F2" w:rsidRPr="004463F2">
        <w:rPr>
          <w:rFonts w:eastAsia="Calibri"/>
          <w:noProof/>
          <w:lang w:eastAsia="en-US"/>
        </w:rPr>
        <w:t>збиране на кмет на кметство с. Рибарица, община Тетевен  на първи тур на 27.10.2019 г.</w:t>
      </w:r>
    </w:p>
    <w:p w:rsidR="004463F2" w:rsidRPr="005B1E36" w:rsidRDefault="004463F2" w:rsidP="00991E65">
      <w:pPr>
        <w:ind w:firstLine="708"/>
        <w:rPr>
          <w:bCs/>
        </w:rPr>
      </w:pPr>
    </w:p>
    <w:p w:rsidR="004463F2" w:rsidRPr="00B66AD4" w:rsidRDefault="00991E65" w:rsidP="004463F2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>
      <w:pPr>
        <w:ind w:firstLine="708"/>
      </w:pPr>
      <w:r w:rsidRPr="00B66AD4">
        <w:t>ОБЯВЯВА ЗА ИЗБРАН ЗА КМЕТ на</w:t>
      </w:r>
      <w:r>
        <w:t xml:space="preserve"> кметство Рибарица, област Ловеч</w:t>
      </w:r>
      <w:r w:rsidRPr="00B66AD4">
        <w:t xml:space="preserve">, </w:t>
      </w:r>
      <w:r>
        <w:t>на първи тур</w:t>
      </w:r>
    </w:p>
    <w:p w:rsidR="004463F2" w:rsidRDefault="004463F2" w:rsidP="004463F2">
      <w:pPr>
        <w:jc w:val="center"/>
      </w:pPr>
      <w:r>
        <w:t>Пенка Иванова Ганева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4463F2" w:rsidRPr="00B66AD4" w:rsidRDefault="004463F2" w:rsidP="004463F2">
      <w:pPr>
        <w:jc w:val="center"/>
        <w:rPr>
          <w:sz w:val="20"/>
          <w:szCs w:val="20"/>
        </w:rPr>
      </w:pPr>
    </w:p>
    <w:p w:rsidR="004463F2" w:rsidRPr="00B66AD4" w:rsidRDefault="004463F2" w:rsidP="004463F2">
      <w:r w:rsidRPr="00B66AD4">
        <w:t>ЕГН</w:t>
      </w:r>
      <w:r>
        <w:t xml:space="preserve"> </w:t>
      </w:r>
      <w:r w:rsidR="006B3108">
        <w:rPr>
          <w:lang w:val="en-US"/>
        </w:rPr>
        <w:t>***</w:t>
      </w:r>
      <w:r w:rsidRPr="00B66AD4">
        <w:t>, издигнат от</w:t>
      </w:r>
      <w:r>
        <w:t xml:space="preserve"> ПП ГЕРБ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463F2" w:rsidRPr="00B66AD4" w:rsidRDefault="004463F2" w:rsidP="004463F2">
      <w:r w:rsidRPr="00B66AD4">
        <w:t xml:space="preserve">получил </w:t>
      </w:r>
      <w:r>
        <w:t>453</w:t>
      </w:r>
      <w:r w:rsidRPr="00B66AD4">
        <w:t xml:space="preserve"> действителни гласове.</w:t>
      </w:r>
    </w:p>
    <w:p w:rsidR="004463F2" w:rsidRDefault="004463F2" w:rsidP="004463F2"/>
    <w:p w:rsidR="004463F2" w:rsidRPr="00B66AD4" w:rsidRDefault="004463F2" w:rsidP="004463F2"/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463F2" w:rsidRDefault="004463F2" w:rsidP="004463F2">
      <w:pPr>
        <w:ind w:firstLine="567"/>
        <w:jc w:val="both"/>
        <w:rPr>
          <w:i/>
          <w:color w:val="000000"/>
          <w:sz w:val="20"/>
          <w:szCs w:val="20"/>
        </w:rPr>
      </w:pPr>
    </w:p>
    <w:p w:rsidR="00991E65" w:rsidRDefault="00991E65" w:rsidP="00991E65"/>
    <w:p w:rsidR="00991E65" w:rsidRDefault="00991E65" w:rsidP="00991E65">
      <w:pPr>
        <w:shd w:val="clear" w:color="auto" w:fill="FFFFFF"/>
        <w:spacing w:after="150"/>
        <w:ind w:firstLine="708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4463F2">
        <w:rPr>
          <w:b/>
          <w:bCs/>
          <w:u w:val="single"/>
        </w:rPr>
        <w:t>девета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>
        <w:rPr>
          <w:rFonts w:eastAsia="Calibri"/>
          <w:noProof/>
          <w:lang w:eastAsia="en-US"/>
        </w:rPr>
        <w:t>и</w:t>
      </w:r>
      <w:r w:rsidR="004463F2" w:rsidRPr="004463F2">
        <w:rPr>
          <w:rFonts w:eastAsia="Calibri"/>
          <w:noProof/>
          <w:lang w:eastAsia="en-US"/>
        </w:rPr>
        <w:t>збиране на кмет на кметство с.Черни Вит, община Тетевен  на първи тур на 27.10.2019 г.</w:t>
      </w:r>
    </w:p>
    <w:p w:rsidR="004463F2" w:rsidRPr="005B1E36" w:rsidRDefault="004463F2" w:rsidP="00991E65">
      <w:pPr>
        <w:ind w:firstLine="708"/>
        <w:rPr>
          <w:bCs/>
        </w:rPr>
      </w:pPr>
    </w:p>
    <w:p w:rsidR="004463F2" w:rsidRPr="00B66AD4" w:rsidRDefault="00991E65" w:rsidP="004463F2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4463F2" w:rsidRPr="00B66AD4">
        <w:t>чл. 452 от Изборния кодекс и въз основа на получените данни от протоколите на СИК</w:t>
      </w:r>
    </w:p>
    <w:p w:rsidR="004463F2" w:rsidRPr="00B66AD4" w:rsidRDefault="004463F2" w:rsidP="004463F2">
      <w:pPr>
        <w:jc w:val="center"/>
        <w:rPr>
          <w:b/>
        </w:rPr>
      </w:pPr>
    </w:p>
    <w:p w:rsidR="004463F2" w:rsidRPr="00B66AD4" w:rsidRDefault="004463F2" w:rsidP="004463F2">
      <w:pPr>
        <w:jc w:val="center"/>
        <w:rPr>
          <w:b/>
        </w:rPr>
      </w:pPr>
      <w:r w:rsidRPr="00B66AD4">
        <w:rPr>
          <w:b/>
        </w:rPr>
        <w:t>Р Е Ш И :</w:t>
      </w:r>
    </w:p>
    <w:p w:rsidR="004463F2" w:rsidRPr="00B66AD4" w:rsidRDefault="004463F2" w:rsidP="004463F2">
      <w:pPr>
        <w:ind w:firstLine="708"/>
      </w:pPr>
    </w:p>
    <w:p w:rsidR="004463F2" w:rsidRPr="00B66AD4" w:rsidRDefault="004463F2" w:rsidP="004463F2">
      <w:pPr>
        <w:ind w:firstLine="708"/>
      </w:pPr>
      <w:r w:rsidRPr="00B66AD4">
        <w:t>ОБЯВЯВА ЗА ИЗБРАН ЗА КМЕТ на</w:t>
      </w:r>
      <w:r>
        <w:t xml:space="preserve"> кметство Черни Вит, област Ловеч</w:t>
      </w:r>
      <w:r w:rsidRPr="00B66AD4">
        <w:t xml:space="preserve">, </w:t>
      </w:r>
      <w:r>
        <w:t>на първи тур</w:t>
      </w:r>
    </w:p>
    <w:p w:rsidR="004463F2" w:rsidRDefault="004463F2" w:rsidP="004463F2">
      <w:pPr>
        <w:jc w:val="center"/>
      </w:pPr>
      <w:r>
        <w:t>Цветослава Петкова Христова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4463F2" w:rsidRPr="00B66AD4" w:rsidRDefault="004463F2" w:rsidP="004463F2">
      <w:pPr>
        <w:jc w:val="center"/>
        <w:rPr>
          <w:sz w:val="20"/>
          <w:szCs w:val="20"/>
        </w:rPr>
      </w:pPr>
    </w:p>
    <w:p w:rsidR="004463F2" w:rsidRPr="00B66AD4" w:rsidRDefault="004463F2" w:rsidP="004463F2">
      <w:r w:rsidRPr="00B66AD4">
        <w:t>ЕГН</w:t>
      </w:r>
      <w:r>
        <w:t xml:space="preserve"> </w:t>
      </w:r>
      <w:r w:rsidR="006B3108">
        <w:rPr>
          <w:lang w:val="en-US"/>
        </w:rPr>
        <w:t>***</w:t>
      </w:r>
      <w:r w:rsidRPr="00B66AD4">
        <w:t>, издигнат от</w:t>
      </w:r>
      <w:r>
        <w:t xml:space="preserve"> ПП ГЕРБ</w:t>
      </w:r>
      <w:r w:rsidRPr="00B66AD4">
        <w:t>,</w:t>
      </w:r>
    </w:p>
    <w:p w:rsidR="004463F2" w:rsidRPr="00B66AD4" w:rsidRDefault="004463F2" w:rsidP="004463F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463F2" w:rsidRPr="00B66AD4" w:rsidRDefault="004463F2" w:rsidP="004463F2">
      <w:r w:rsidRPr="00B66AD4">
        <w:t xml:space="preserve">получил </w:t>
      </w:r>
      <w:r>
        <w:t>224</w:t>
      </w:r>
      <w:r w:rsidRPr="00B66AD4">
        <w:t xml:space="preserve"> действителни гласове.</w:t>
      </w:r>
    </w:p>
    <w:p w:rsidR="004463F2" w:rsidRPr="00B66AD4" w:rsidRDefault="004463F2" w:rsidP="004463F2"/>
    <w:p w:rsidR="004463F2" w:rsidRPr="00B66AD4" w:rsidRDefault="004463F2" w:rsidP="004463F2">
      <w:pPr>
        <w:jc w:val="center"/>
      </w:pPr>
    </w:p>
    <w:p w:rsidR="004463F2" w:rsidRPr="00B66AD4" w:rsidRDefault="004463F2" w:rsidP="004463F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463F2" w:rsidRPr="00B66AD4" w:rsidRDefault="004463F2" w:rsidP="004463F2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3F2" w:rsidRPr="0040589E" w:rsidRDefault="004463F2" w:rsidP="004463F2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3F2" w:rsidRPr="00B66AD4" w:rsidRDefault="004463F2" w:rsidP="004463F2">
      <w:pPr>
        <w:spacing w:line="360" w:lineRule="auto"/>
        <w:ind w:firstLine="567"/>
        <w:jc w:val="both"/>
        <w:rPr>
          <w:noProof/>
        </w:rPr>
      </w:pPr>
    </w:p>
    <w:p w:rsidR="004463F2" w:rsidRPr="00B66AD4" w:rsidRDefault="004463F2" w:rsidP="004463F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4463F2" w:rsidRPr="00382E15" w:rsidTr="00B46F17">
        <w:trPr>
          <w:trHeight w:val="326"/>
        </w:trPr>
        <w:tc>
          <w:tcPr>
            <w:tcW w:w="4820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4463F2" w:rsidRPr="00382E15" w:rsidTr="00B46F17">
        <w:trPr>
          <w:trHeight w:val="345"/>
        </w:trPr>
        <w:tc>
          <w:tcPr>
            <w:tcW w:w="9498" w:type="dxa"/>
            <w:gridSpan w:val="4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4463F2" w:rsidRPr="00382E15" w:rsidTr="00B46F17">
        <w:tc>
          <w:tcPr>
            <w:tcW w:w="3402" w:type="dxa"/>
          </w:tcPr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4463F2" w:rsidRPr="00382E15" w:rsidRDefault="004463F2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4463F2" w:rsidRDefault="004463F2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4463F2" w:rsidRPr="00382E15" w:rsidRDefault="004463F2" w:rsidP="00B46F1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91E65" w:rsidRDefault="00991E65" w:rsidP="00991E65"/>
    <w:p w:rsidR="00991E65" w:rsidRDefault="00991E65" w:rsidP="00991E65">
      <w:pPr>
        <w:shd w:val="clear" w:color="auto" w:fill="FFFFFF"/>
        <w:spacing w:after="150"/>
        <w:ind w:firstLine="708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4463F2">
        <w:rPr>
          <w:b/>
          <w:bCs/>
          <w:u w:val="single"/>
        </w:rPr>
        <w:t>десета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4463F2" w:rsidRPr="00C1247C">
        <w:rPr>
          <w:rFonts w:eastAsia="Calibri"/>
          <w:noProof/>
        </w:rPr>
        <w:t>Обявяване за избрани общински съветници в община Тетевен в изборите за общински съветници и за кметове на 27.10.2019 г.</w:t>
      </w:r>
    </w:p>
    <w:p w:rsidR="005132C7" w:rsidRPr="00E03728" w:rsidRDefault="00991E65" w:rsidP="005132C7">
      <w:pPr>
        <w:ind w:firstLine="708"/>
        <w:jc w:val="both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5132C7" w:rsidRPr="00E03728">
        <w:t>чл. 453 и 454 от Изборния кодекс и въз основа на получените данни от протоколите на СИК</w:t>
      </w:r>
    </w:p>
    <w:p w:rsidR="005132C7" w:rsidRPr="00E03728" w:rsidRDefault="005132C7" w:rsidP="005132C7">
      <w:pPr>
        <w:jc w:val="center"/>
        <w:rPr>
          <w:b/>
        </w:rPr>
      </w:pPr>
    </w:p>
    <w:p w:rsidR="005132C7" w:rsidRPr="00E03728" w:rsidRDefault="005132C7" w:rsidP="005132C7">
      <w:pPr>
        <w:jc w:val="center"/>
        <w:rPr>
          <w:b/>
        </w:rPr>
      </w:pPr>
      <w:r w:rsidRPr="00E03728">
        <w:rPr>
          <w:b/>
        </w:rPr>
        <w:t>Р Е Ш И :</w:t>
      </w:r>
    </w:p>
    <w:p w:rsidR="005132C7" w:rsidRPr="00E03728" w:rsidRDefault="005132C7" w:rsidP="005132C7">
      <w:pPr>
        <w:jc w:val="both"/>
      </w:pPr>
    </w:p>
    <w:p w:rsidR="005132C7" w:rsidRPr="00E03728" w:rsidRDefault="005132C7" w:rsidP="005132C7">
      <w:pPr>
        <w:ind w:firstLine="709"/>
        <w:jc w:val="both"/>
      </w:pPr>
      <w:r w:rsidRPr="00E03728">
        <w:t xml:space="preserve">I. Общинската избирателна квота е </w:t>
      </w:r>
      <w:r>
        <w:t>четиристотин и петнадесет</w:t>
      </w:r>
      <w:r w:rsidRPr="00E03728">
        <w:t xml:space="preserve">      </w:t>
      </w:r>
      <w:r>
        <w:t>415</w:t>
      </w:r>
      <w:r w:rsidRPr="00E03728">
        <w:t xml:space="preserve"> гласове.</w:t>
      </w:r>
    </w:p>
    <w:p w:rsidR="005132C7" w:rsidRPr="00E03728" w:rsidRDefault="005132C7" w:rsidP="005132C7">
      <w:pPr>
        <w:ind w:left="4536"/>
        <w:jc w:val="both"/>
      </w:pPr>
      <w:r w:rsidRPr="00E03728">
        <w:t>(с думи)                               (с цифри)</w:t>
      </w:r>
    </w:p>
    <w:p w:rsidR="005132C7" w:rsidRPr="00E03728" w:rsidRDefault="005132C7" w:rsidP="005132C7">
      <w:pPr>
        <w:jc w:val="both"/>
      </w:pPr>
    </w:p>
    <w:p w:rsidR="005132C7" w:rsidRPr="00E03728" w:rsidRDefault="005132C7" w:rsidP="005132C7">
      <w:pPr>
        <w:ind w:firstLine="709"/>
      </w:pPr>
      <w:r w:rsidRPr="00E03728">
        <w:lastRenderedPageBreak/>
        <w:t>ІІ. Избрани за общински съветници независими кандидати:</w:t>
      </w:r>
      <w:r>
        <w:t xml:space="preserve"> няма</w:t>
      </w:r>
    </w:p>
    <w:p w:rsidR="005132C7" w:rsidRDefault="005132C7" w:rsidP="005132C7">
      <w:pPr>
        <w:jc w:val="both"/>
        <w:rPr>
          <w:lang w:val="en-GB"/>
        </w:rPr>
      </w:pPr>
    </w:p>
    <w:p w:rsidR="005132C7" w:rsidRDefault="005132C7" w:rsidP="005132C7">
      <w:pPr>
        <w:jc w:val="both"/>
      </w:pPr>
    </w:p>
    <w:p w:rsidR="005132C7" w:rsidRDefault="005132C7" w:rsidP="005132C7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5132C7" w:rsidRDefault="005132C7" w:rsidP="005132C7">
      <w:pPr>
        <w:jc w:val="both"/>
      </w:pPr>
      <w:r>
        <w:t xml:space="preserve">                Двадесет и един                     </w:t>
      </w:r>
      <w:r>
        <w:tab/>
      </w:r>
      <w:r>
        <w:tab/>
      </w:r>
      <w:r>
        <w:tab/>
      </w:r>
      <w:r>
        <w:tab/>
        <w:t>21</w:t>
      </w:r>
    </w:p>
    <w:p w:rsidR="005132C7" w:rsidRPr="00E03728" w:rsidRDefault="005132C7" w:rsidP="005132C7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5132C7" w:rsidRPr="00E03728" w:rsidRDefault="005132C7" w:rsidP="005132C7">
      <w:pPr>
        <w:jc w:val="both"/>
      </w:pPr>
    </w:p>
    <w:p w:rsidR="005132C7" w:rsidRPr="00E03728" w:rsidRDefault="005132C7" w:rsidP="005132C7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5132C7" w:rsidRPr="00E03728" w:rsidRDefault="005132C7" w:rsidP="005132C7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5132C7" w:rsidRPr="00E03728" w:rsidTr="00B46F17">
        <w:tc>
          <w:tcPr>
            <w:tcW w:w="803" w:type="dxa"/>
          </w:tcPr>
          <w:p w:rsidR="005132C7" w:rsidRPr="00E03728" w:rsidRDefault="005132C7" w:rsidP="00B46F1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5132C7" w:rsidRPr="00E03728" w:rsidRDefault="005132C7" w:rsidP="00B46F17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5132C7" w:rsidRPr="00E03728" w:rsidRDefault="005132C7" w:rsidP="00B46F17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132C7" w:rsidRDefault="005132C7" w:rsidP="00B46F17">
            <w:pPr>
              <w:pStyle w:val="BodyText"/>
              <w:spacing w:before="0"/>
              <w:jc w:val="center"/>
              <w:rPr>
                <w:b/>
              </w:rPr>
            </w:pPr>
          </w:p>
          <w:p w:rsidR="005132C7" w:rsidRPr="00E03728" w:rsidRDefault="005132C7" w:rsidP="00B46F17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5132C7" w:rsidRPr="00E03728" w:rsidTr="00B46F17">
        <w:tc>
          <w:tcPr>
            <w:tcW w:w="803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6</w:t>
            </w:r>
          </w:p>
        </w:tc>
        <w:tc>
          <w:tcPr>
            <w:tcW w:w="451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Глас Народен</w:t>
            </w:r>
          </w:p>
        </w:tc>
        <w:tc>
          <w:tcPr>
            <w:tcW w:w="456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един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 1</w:t>
            </w:r>
          </w:p>
        </w:tc>
      </w:tr>
      <w:tr w:rsidR="005132C7" w:rsidRPr="00E03728" w:rsidTr="00B46F17">
        <w:tc>
          <w:tcPr>
            <w:tcW w:w="803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451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партия на ЗЕЛЕНИТЕ</w:t>
            </w:r>
          </w:p>
        </w:tc>
        <w:tc>
          <w:tcPr>
            <w:tcW w:w="456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   2</w:t>
            </w:r>
          </w:p>
        </w:tc>
      </w:tr>
      <w:tr w:rsidR="005132C7" w:rsidRPr="00E03728" w:rsidTr="00B46F17">
        <w:tc>
          <w:tcPr>
            <w:tcW w:w="803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51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девет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9</w:t>
            </w:r>
            <w:r w:rsidRPr="00E03728">
              <w:rPr>
                <w:noProof/>
              </w:rPr>
              <w:t xml:space="preserve"> </w:t>
            </w:r>
          </w:p>
        </w:tc>
      </w:tr>
      <w:tr w:rsidR="005132C7" w:rsidRPr="00E03728" w:rsidTr="00B46F17">
        <w:tc>
          <w:tcPr>
            <w:tcW w:w="803" w:type="dxa"/>
          </w:tcPr>
          <w:p w:rsidR="005132C7" w:rsidRPr="0072281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51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 xml:space="preserve">Движение за права и свободи – ДПС </w:t>
            </w:r>
          </w:p>
        </w:tc>
        <w:tc>
          <w:tcPr>
            <w:tcW w:w="456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шест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6</w:t>
            </w:r>
            <w:r w:rsidRPr="00E03728">
              <w:rPr>
                <w:noProof/>
              </w:rPr>
              <w:t xml:space="preserve"> </w:t>
            </w:r>
          </w:p>
        </w:tc>
      </w:tr>
      <w:tr w:rsidR="005132C7" w:rsidRPr="00E03728" w:rsidTr="00B46F17">
        <w:tc>
          <w:tcPr>
            <w:tcW w:w="803" w:type="dxa"/>
          </w:tcPr>
          <w:p w:rsidR="005132C7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511" w:type="dxa"/>
          </w:tcPr>
          <w:p w:rsidR="005132C7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5132C7" w:rsidRPr="00E03728" w:rsidRDefault="005132C7" w:rsidP="00B46F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три                                                 3</w:t>
            </w:r>
          </w:p>
        </w:tc>
      </w:tr>
    </w:tbl>
    <w:p w:rsidR="005132C7" w:rsidRPr="00630D2F" w:rsidRDefault="005132C7" w:rsidP="005132C7">
      <w:pPr>
        <w:jc w:val="both"/>
        <w:rPr>
          <w:lang w:val="en-GB"/>
        </w:rPr>
      </w:pPr>
    </w:p>
    <w:p w:rsidR="005132C7" w:rsidRPr="00E03728" w:rsidRDefault="005132C7" w:rsidP="005132C7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5132C7" w:rsidRPr="00E03728" w:rsidRDefault="005132C7" w:rsidP="005132C7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5132C7" w:rsidRPr="00E03728" w:rsidTr="00B46F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132C7" w:rsidRPr="00E03728" w:rsidRDefault="005132C7" w:rsidP="00B46F1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132C7" w:rsidRPr="00E03728" w:rsidRDefault="005132C7" w:rsidP="00B46F17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5132C7" w:rsidRPr="00E03728" w:rsidRDefault="005132C7" w:rsidP="00B46F1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5132C7" w:rsidRPr="00E62F82" w:rsidRDefault="005132C7" w:rsidP="00B46F17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5132C7" w:rsidRPr="00E03728" w:rsidRDefault="005132C7" w:rsidP="00B46F1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5132C7" w:rsidRPr="00E62F82" w:rsidRDefault="005132C7" w:rsidP="00B46F17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5132C7" w:rsidRPr="00E62F82" w:rsidRDefault="005132C7" w:rsidP="00B46F17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5132C7" w:rsidRPr="00E03728" w:rsidTr="00B46F17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4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ПП АТАКА</w:t>
            </w: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1.</w:t>
            </w:r>
          </w:p>
        </w:tc>
        <w:tc>
          <w:tcPr>
            <w:tcW w:w="340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 xml:space="preserve">Пламен Стоянов </w:t>
            </w:r>
            <w:proofErr w:type="spellStart"/>
            <w:r w:rsidRPr="00D260DB">
              <w:t>Поев</w:t>
            </w:r>
            <w:proofErr w:type="spellEnd"/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А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ind w:left="-108"/>
              <w:jc w:val="center"/>
            </w:pPr>
            <w:r w:rsidRPr="00D260DB">
              <w:t>37</w:t>
            </w:r>
          </w:p>
        </w:tc>
      </w:tr>
      <w:tr w:rsidR="005132C7" w:rsidRPr="00E03728" w:rsidTr="00B46F1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2.</w:t>
            </w:r>
          </w:p>
        </w:tc>
        <w:tc>
          <w:tcPr>
            <w:tcW w:w="340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Мишо Димитров Маринов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А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5</w:t>
            </w:r>
          </w:p>
        </w:tc>
      </w:tr>
      <w:tr w:rsidR="005132C7" w:rsidRPr="00E03728" w:rsidTr="00B46F1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3.</w:t>
            </w:r>
          </w:p>
        </w:tc>
        <w:tc>
          <w:tcPr>
            <w:tcW w:w="340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Тодорка Станева Тотева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</w:t>
            </w:r>
          </w:p>
        </w:tc>
      </w:tr>
      <w:tr w:rsidR="005132C7" w:rsidRPr="00E03728" w:rsidTr="00B46F17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.....</w:t>
            </w:r>
          </w:p>
        </w:tc>
      </w:tr>
      <w:tr w:rsidR="005132C7" w:rsidRPr="00E03728" w:rsidTr="00B46F17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6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  <w:r w:rsidRPr="00D260DB">
              <w:t>ПП Глас Народен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Радослав Михайлов 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127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Иван </w:t>
            </w:r>
            <w:proofErr w:type="spellStart"/>
            <w:r w:rsidRPr="00D260DB">
              <w:t>Галилеев</w:t>
            </w:r>
            <w:proofErr w:type="spellEnd"/>
            <w:r w:rsidRPr="00D260DB">
              <w:t xml:space="preserve">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62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Христо Василев Драганов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А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36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Анна Илиева Атанасова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Димитър Петров Грозданов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Илия Василев </w:t>
            </w:r>
            <w:proofErr w:type="spellStart"/>
            <w:r w:rsidRPr="00D260DB">
              <w:t>Мръвков</w:t>
            </w:r>
            <w:proofErr w:type="spellEnd"/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Ирена Страхилова Цонева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Маргарит Павлов Тодоров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Марин Стефанов Маринов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Невен </w:t>
            </w:r>
            <w:proofErr w:type="spellStart"/>
            <w:r w:rsidRPr="00D260DB">
              <w:t>Цецов</w:t>
            </w:r>
            <w:proofErr w:type="spellEnd"/>
            <w:r w:rsidRPr="00D260DB">
              <w:t xml:space="preserve"> Иванов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Павел Пенков </w:t>
            </w:r>
            <w:proofErr w:type="spellStart"/>
            <w:r w:rsidRPr="00D260DB">
              <w:t>Гачевски</w:t>
            </w:r>
            <w:proofErr w:type="spellEnd"/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Пепа Дочева Димитрова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Петър Найденов Абрашев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21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Петя Георгиева Милова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Стефан Христов Стефанов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Татяна Маркова </w:t>
            </w:r>
            <w:proofErr w:type="spellStart"/>
            <w:r w:rsidRPr="00D260DB">
              <w:t>Масърлиева</w:t>
            </w:r>
            <w:proofErr w:type="spellEnd"/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 xml:space="preserve">Цветан Любомиров </w:t>
            </w:r>
            <w:proofErr w:type="spellStart"/>
            <w:r w:rsidRPr="00D260DB">
              <w:t>Ралински</w:t>
            </w:r>
            <w:proofErr w:type="spellEnd"/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t>Янка Асенова Младенова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jc w:val="center"/>
            </w:pPr>
            <w:r w:rsidRPr="00D260DB">
              <w:t>Б</w:t>
            </w:r>
          </w:p>
        </w:tc>
        <w:tc>
          <w:tcPr>
            <w:tcW w:w="992" w:type="dxa"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t>8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4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4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партия на ЗЕЛЕНИТЕ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36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Иван </w:t>
            </w:r>
            <w:r w:rsidRPr="00D260DB">
              <w:rPr>
                <w:b/>
                <w:color w:val="000000"/>
                <w:spacing w:val="-2"/>
              </w:rPr>
              <w:t>Романов Цветков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ind w:left="18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Николай Петров </w:t>
            </w:r>
            <w:r w:rsidRPr="00D260DB">
              <w:rPr>
                <w:color w:val="000000"/>
                <w:spacing w:val="-2"/>
                <w:w w:val="105"/>
              </w:rPr>
              <w:t>Павлов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101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Тошко Василев Георгиев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87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</w:rPr>
              <w:t xml:space="preserve">Мая Петкова </w:t>
            </w:r>
            <w:r w:rsidRPr="00D260DB">
              <w:rPr>
                <w:color w:val="000000"/>
                <w:w w:val="105"/>
              </w:rPr>
              <w:t>Ангелова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Стайко Петров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Петров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Виктория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Цветелинова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Велева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4"/>
              </w:rPr>
              <w:t>Илиян Любомиров Иванов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Николай Маринов Николов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Людмила Христова </w:t>
            </w:r>
            <w:r w:rsidRPr="00D260DB">
              <w:rPr>
                <w:b/>
                <w:color w:val="000000"/>
              </w:rPr>
              <w:t>Милчева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</w:rPr>
              <w:t xml:space="preserve">Мирослав </w:t>
            </w:r>
            <w:r w:rsidRPr="00D260DB">
              <w:rPr>
                <w:color w:val="000000"/>
                <w:w w:val="105"/>
              </w:rPr>
              <w:t xml:space="preserve">Младенов </w:t>
            </w:r>
            <w:proofErr w:type="spellStart"/>
            <w:r w:rsidRPr="00D260DB">
              <w:rPr>
                <w:color w:val="000000"/>
                <w:w w:val="105"/>
              </w:rPr>
              <w:t>Менчев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Катерина </w:t>
            </w:r>
            <w:proofErr w:type="spellStart"/>
            <w:r w:rsidRPr="00D260DB">
              <w:rPr>
                <w:b/>
                <w:color w:val="000000"/>
              </w:rPr>
              <w:t>Севдалинова</w:t>
            </w:r>
            <w:proofErr w:type="spellEnd"/>
            <w:r w:rsidRPr="00D260DB">
              <w:rPr>
                <w:b/>
                <w:color w:val="000000"/>
              </w:rPr>
              <w:t xml:space="preserve"> Иванова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Николай Петков Нейков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b/>
                <w:color w:val="000000"/>
                <w:w w:val="95"/>
              </w:rPr>
              <w:t>1</w:t>
            </w: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Пепа Вутева </w:t>
            </w:r>
            <w:proofErr w:type="spellStart"/>
            <w:r w:rsidRPr="00D260DB">
              <w:rPr>
                <w:color w:val="000000"/>
                <w:w w:val="105"/>
              </w:rPr>
              <w:t>Дивчева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</w:rPr>
              <w:t>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</w:rPr>
              <w:t>Стефан Калинов Стефанов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Иглика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Ружинова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Милчева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>Петко Любенов Филипов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Георги Христов Георгиев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b/>
                <w:color w:val="000000"/>
              </w:rPr>
              <w:t>11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Иван Сергеев </w:t>
            </w:r>
            <w:r w:rsidRPr="00D260DB">
              <w:rPr>
                <w:b/>
                <w:color w:val="000000"/>
              </w:rPr>
              <w:t>Симеонов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Ивайло </w:t>
            </w:r>
            <w:r w:rsidRPr="00D260DB">
              <w:rPr>
                <w:b/>
                <w:color w:val="000000"/>
              </w:rPr>
              <w:t xml:space="preserve">Страхилов </w:t>
            </w:r>
            <w:proofErr w:type="spellStart"/>
            <w:r w:rsidRPr="00D260DB">
              <w:rPr>
                <w:color w:val="000000"/>
                <w:w w:val="105"/>
              </w:rPr>
              <w:t>Ивайлов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Лальо Василев </w:t>
            </w:r>
            <w:r w:rsidRPr="00D260DB">
              <w:rPr>
                <w:color w:val="000000"/>
                <w:spacing w:val="-2"/>
                <w:w w:val="105"/>
              </w:rPr>
              <w:t>Лалев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>Диана Александрова Велчева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4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4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ПП ГЕРБ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36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Мадлена Цветанова Бояджиева-Ничева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ind w:left="18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775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132C7" w:rsidRPr="00086134" w:rsidRDefault="005132C7" w:rsidP="00B46F17">
            <w:pPr>
              <w:pStyle w:val="Style"/>
              <w:ind w:left="0" w:right="0" w:firstLine="0"/>
              <w:jc w:val="left"/>
            </w:pPr>
            <w:r>
              <w:t>Атанас Маринов Орлинов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spacing w:val="42"/>
                <w:u w:val="single"/>
              </w:rPr>
              <w:t xml:space="preserve">А </w:t>
            </w:r>
            <w:r w:rsidRPr="00D260DB">
              <w:rPr>
                <w:color w:val="000000"/>
                <w:spacing w:val="42"/>
                <w:w w:val="10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u w:val="single"/>
              </w:rPr>
              <w:t>475</w:t>
            </w:r>
            <w:r w:rsidRPr="00D260DB">
              <w:rPr>
                <w:color w:val="000000"/>
              </w:rPr>
              <w:t xml:space="preserve"> </w:t>
            </w:r>
            <w:r w:rsidRPr="00D260DB">
              <w:rPr>
                <w:color w:val="000000"/>
              </w:rPr>
              <w:br/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</w:rPr>
              <w:t xml:space="preserve">Мария Микова </w:t>
            </w:r>
            <w:r w:rsidRPr="00D260DB">
              <w:rPr>
                <w:color w:val="000000"/>
                <w:w w:val="105"/>
              </w:rPr>
              <w:t>Стойчева</w:t>
            </w:r>
          </w:p>
        </w:tc>
        <w:tc>
          <w:tcPr>
            <w:tcW w:w="709" w:type="dxa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302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Цветелина </w:t>
            </w:r>
            <w:r w:rsidRPr="00D260DB">
              <w:rPr>
                <w:b/>
                <w:color w:val="000000"/>
              </w:rPr>
              <w:t xml:space="preserve">Маринова </w:t>
            </w:r>
            <w:proofErr w:type="spellStart"/>
            <w:r w:rsidRPr="00D260DB">
              <w:rPr>
                <w:color w:val="000000"/>
                <w:w w:val="105"/>
              </w:rPr>
              <w:t>Врабевска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148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Емил Асенов Максимов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188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>Асен Манев Асенов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141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Иван Цачев </w:t>
            </w:r>
            <w:proofErr w:type="spellStart"/>
            <w:r w:rsidRPr="00D260DB">
              <w:rPr>
                <w:color w:val="000000"/>
                <w:w w:val="105"/>
              </w:rPr>
              <w:t>Цачев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55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Иван </w:t>
            </w:r>
            <w:r w:rsidRPr="00D260DB">
              <w:rPr>
                <w:b/>
                <w:color w:val="000000"/>
                <w:spacing w:val="-2"/>
              </w:rPr>
              <w:t>Радославов Цветанов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106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>Драгомир Иванов Димитров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209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Свилен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Алдинов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Русинов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110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4"/>
              </w:rPr>
              <w:t xml:space="preserve">Илияна Лакова </w:t>
            </w:r>
            <w:proofErr w:type="spellStart"/>
            <w:r w:rsidRPr="00D260DB">
              <w:rPr>
                <w:b/>
                <w:color w:val="000000"/>
                <w:spacing w:val="-4"/>
              </w:rPr>
              <w:t>Блъскова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95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Стефка Димитрова </w:t>
            </w:r>
            <w:proofErr w:type="spellStart"/>
            <w:r w:rsidRPr="00D260DB">
              <w:rPr>
                <w:color w:val="000000"/>
                <w:w w:val="105"/>
              </w:rPr>
              <w:t>Димитрова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125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Марин </w:t>
            </w:r>
            <w:r w:rsidRPr="00D260DB">
              <w:rPr>
                <w:b/>
                <w:color w:val="000000"/>
                <w:spacing w:val="-2"/>
              </w:rPr>
              <w:t xml:space="preserve">Николов </w:t>
            </w:r>
            <w:r w:rsidRPr="00D260DB">
              <w:rPr>
                <w:color w:val="000000"/>
                <w:spacing w:val="-2"/>
                <w:w w:val="105"/>
              </w:rPr>
              <w:t>Краев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proofErr w:type="spellStart"/>
            <w:r>
              <w:rPr>
                <w:b/>
                <w:color w:val="000000"/>
                <w:spacing w:val="-2"/>
              </w:rPr>
              <w:t>Сев</w:t>
            </w:r>
            <w:r w:rsidRPr="00D260DB">
              <w:rPr>
                <w:b/>
                <w:color w:val="000000"/>
                <w:spacing w:val="-2"/>
              </w:rPr>
              <w:t>ин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</w:t>
            </w:r>
            <w:proofErr w:type="spellStart"/>
            <w:r w:rsidRPr="00D260DB">
              <w:rPr>
                <w:color w:val="000000"/>
                <w:spacing w:val="-2"/>
                <w:w w:val="105"/>
              </w:rPr>
              <w:t>Боранов</w:t>
            </w:r>
            <w:proofErr w:type="spellEnd"/>
            <w:r w:rsidRPr="00D260DB">
              <w:rPr>
                <w:color w:val="000000"/>
                <w:spacing w:val="-2"/>
                <w:w w:val="105"/>
              </w:rPr>
              <w:t xml:space="preserve">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Льоков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93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Георги Руменов </w:t>
            </w:r>
            <w:proofErr w:type="spellStart"/>
            <w:r w:rsidRPr="00D260DB">
              <w:rPr>
                <w:color w:val="000000"/>
                <w:spacing w:val="-2"/>
                <w:w w:val="105"/>
              </w:rPr>
              <w:t>Талов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91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Красимир Радев </w:t>
            </w:r>
            <w:r w:rsidRPr="00D260DB">
              <w:rPr>
                <w:b/>
                <w:color w:val="000000"/>
              </w:rPr>
              <w:t>Минчев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111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Преслава </w:t>
            </w:r>
            <w:r w:rsidRPr="00D260DB">
              <w:rPr>
                <w:b/>
                <w:color w:val="000000"/>
                <w:spacing w:val="-2"/>
              </w:rPr>
              <w:t xml:space="preserve">Христова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Човканска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78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4"/>
                <w:w w:val="105"/>
              </w:rPr>
              <w:t xml:space="preserve">Димитър </w:t>
            </w:r>
            <w:r w:rsidRPr="00D260DB">
              <w:rPr>
                <w:b/>
                <w:color w:val="000000"/>
                <w:spacing w:val="-4"/>
              </w:rPr>
              <w:t xml:space="preserve">Георгиев </w:t>
            </w:r>
            <w:r w:rsidRPr="00D260DB">
              <w:rPr>
                <w:color w:val="000000"/>
                <w:spacing w:val="-4"/>
                <w:w w:val="105"/>
              </w:rPr>
              <w:t>Димитров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 xml:space="preserve">Ангел Веселинов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Ибришимов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116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Теодор Цветанов </w:t>
            </w:r>
            <w:r w:rsidRPr="00D260DB">
              <w:rPr>
                <w:b/>
                <w:color w:val="000000"/>
                <w:spacing w:val="-2"/>
              </w:rPr>
              <w:t>Василев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center"/>
            </w:pPr>
            <w:r w:rsidRPr="00D260DB">
              <w:rPr>
                <w:color w:val="000000"/>
                <w:w w:val="105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spacing w:val="-2"/>
                <w:w w:val="105"/>
              </w:rPr>
              <w:t xml:space="preserve">Руси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Радилов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Русинов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127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4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4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ВОЛЯ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36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Светослав Динков </w:t>
            </w:r>
            <w:r w:rsidRPr="00D260DB">
              <w:rPr>
                <w:color w:val="000000"/>
              </w:rPr>
              <w:t>Доков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ind w:left="18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4"/>
              </w:rPr>
              <w:t xml:space="preserve">Калоян </w:t>
            </w:r>
            <w:proofErr w:type="spellStart"/>
            <w:r w:rsidRPr="00D260DB">
              <w:rPr>
                <w:b/>
                <w:color w:val="000000"/>
                <w:spacing w:val="-4"/>
              </w:rPr>
              <w:t>Валентиwов</w:t>
            </w:r>
            <w:proofErr w:type="spellEnd"/>
            <w:r w:rsidRPr="00D260DB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D260DB">
              <w:rPr>
                <w:b/>
                <w:color w:val="000000"/>
                <w:spacing w:val="-4"/>
              </w:rPr>
              <w:t>Кирилоs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57 (40)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b/>
                <w:color w:val="000000"/>
                <w:spacing w:val="-2"/>
              </w:rPr>
              <w:t>Ценко Стоянов Дойнов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51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Мартен Асенов </w:t>
            </w:r>
            <w:r w:rsidRPr="00D260DB">
              <w:rPr>
                <w:b/>
                <w:color w:val="000000"/>
              </w:rPr>
              <w:t>Маринов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Стефан </w:t>
            </w:r>
            <w:r w:rsidRPr="00D260DB">
              <w:rPr>
                <w:color w:val="000000"/>
              </w:rPr>
              <w:t>Петков Стефанов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4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4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Движение за права и свободи - ДПС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6"/>
              <w:jc w:val="center"/>
              <w:rPr>
                <w:color w:val="000000"/>
              </w:rPr>
            </w:pPr>
            <w:r w:rsidRPr="00D260DB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36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 xml:space="preserve">Виолета Атанасова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Ивайлова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ind w:left="183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238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Данчо Иванов </w:t>
            </w:r>
            <w:r w:rsidRPr="00D260DB">
              <w:rPr>
                <w:b/>
                <w:color w:val="000000"/>
              </w:rPr>
              <w:t>Маринов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209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 xml:space="preserve">Игнат </w:t>
            </w:r>
            <w:r w:rsidRPr="00D260DB">
              <w:rPr>
                <w:b/>
                <w:color w:val="000000"/>
              </w:rPr>
              <w:t xml:space="preserve">Миленов </w:t>
            </w:r>
            <w:r w:rsidRPr="00D260DB">
              <w:rPr>
                <w:color w:val="000000"/>
                <w:w w:val="105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172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pStyle w:val="Style"/>
              <w:ind w:left="0" w:right="0" w:firstLine="0"/>
              <w:jc w:val="left"/>
            </w:pPr>
            <w:r w:rsidRPr="00D260DB">
              <w:rPr>
                <w:color w:val="000000"/>
                <w:w w:val="105"/>
              </w:rPr>
              <w:t>Младен Сергеев Младенов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spacing w:line="360" w:lineRule="atLeast"/>
              <w:jc w:val="center"/>
            </w:pPr>
            <w:r w:rsidRPr="00D260DB">
              <w:rPr>
                <w:color w:val="000000"/>
                <w:w w:val="105"/>
              </w:rPr>
              <w:t>152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4"/>
                <w:w w:val="105"/>
              </w:rPr>
            </w:pPr>
            <w:r w:rsidRPr="00D260DB">
              <w:rPr>
                <w:color w:val="000000"/>
                <w:spacing w:val="-4"/>
                <w:w w:val="105"/>
              </w:rPr>
              <w:t xml:space="preserve">Калин </w:t>
            </w:r>
            <w:r w:rsidRPr="00D260DB">
              <w:rPr>
                <w:b/>
                <w:color w:val="000000"/>
                <w:spacing w:val="-4"/>
              </w:rPr>
              <w:t xml:space="preserve">Русинов </w:t>
            </w:r>
            <w:proofErr w:type="spellStart"/>
            <w:r w:rsidRPr="00D260DB">
              <w:rPr>
                <w:b/>
                <w:color w:val="000000"/>
                <w:spacing w:val="-4"/>
              </w:rPr>
              <w:t>Ивов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151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Красимир Огнянов </w:t>
            </w:r>
            <w:r w:rsidRPr="00D260DB">
              <w:rPr>
                <w:b/>
                <w:color w:val="000000"/>
                <w:spacing w:val="-2"/>
              </w:rPr>
              <w:t>Красимиров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151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Анелия Симова </w:t>
            </w:r>
            <w:r w:rsidRPr="00D260DB">
              <w:rPr>
                <w:color w:val="000000"/>
                <w:w w:val="105"/>
              </w:rPr>
              <w:t>Малакова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Златомира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Адриянова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Симеонова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Румен </w:t>
            </w:r>
            <w:r w:rsidRPr="00D260DB">
              <w:rPr>
                <w:b/>
                <w:color w:val="000000"/>
                <w:spacing w:val="-2"/>
              </w:rPr>
              <w:t xml:space="preserve">Миленов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Аделиянов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proofErr w:type="spellStart"/>
            <w:r w:rsidRPr="00D260DB">
              <w:rPr>
                <w:color w:val="000000"/>
                <w:spacing w:val="-2"/>
                <w:w w:val="105"/>
              </w:rPr>
              <w:t>Марек</w:t>
            </w:r>
            <w:proofErr w:type="spellEnd"/>
            <w:r w:rsidRPr="00D260DB">
              <w:rPr>
                <w:color w:val="000000"/>
                <w:spacing w:val="-2"/>
                <w:w w:val="105"/>
              </w:rPr>
              <w:t xml:space="preserve"> </w:t>
            </w:r>
            <w:r w:rsidRPr="00D260DB">
              <w:rPr>
                <w:b/>
                <w:color w:val="000000"/>
                <w:spacing w:val="-2"/>
              </w:rPr>
              <w:t>Момчилов Сираков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Айхан Юлиянов </w:t>
            </w:r>
            <w:r w:rsidRPr="00D260DB">
              <w:rPr>
                <w:b/>
                <w:color w:val="000000"/>
                <w:spacing w:val="-2"/>
              </w:rPr>
              <w:t>Момчилов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Страхил Димчев </w:t>
            </w:r>
            <w:r w:rsidRPr="00D260DB">
              <w:rPr>
                <w:b/>
                <w:color w:val="000000"/>
              </w:rPr>
              <w:t>Симеонов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Димитър </w:t>
            </w:r>
            <w:r w:rsidRPr="00D260DB">
              <w:rPr>
                <w:color w:val="000000"/>
                <w:w w:val="105"/>
              </w:rPr>
              <w:t>Александров Димит</w:t>
            </w:r>
            <w:r w:rsidRPr="00D260DB">
              <w:rPr>
                <w:color w:val="000000"/>
                <w:w w:val="105"/>
                <w:vertAlign w:val="subscript"/>
              </w:rPr>
              <w:t>р</w:t>
            </w:r>
            <w:r w:rsidRPr="00D260DB">
              <w:rPr>
                <w:color w:val="000000"/>
                <w:w w:val="105"/>
              </w:rPr>
              <w:t>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 xml:space="preserve">Калинка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Ивова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Мирославова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Николай </w:t>
            </w:r>
            <w:r w:rsidRPr="00D260DB">
              <w:rPr>
                <w:b/>
                <w:color w:val="000000"/>
              </w:rPr>
              <w:t xml:space="preserve">Маргаритов </w:t>
            </w:r>
            <w:r w:rsidRPr="00D260DB">
              <w:rPr>
                <w:color w:val="000000"/>
                <w:w w:val="105"/>
              </w:rPr>
              <w:t>Младенов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Русин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Альошев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w w:val="105"/>
              </w:rPr>
              <w:t>Алексан</w:t>
            </w:r>
            <w:r w:rsidRPr="00D260DB">
              <w:rPr>
                <w:color w:val="000000"/>
                <w:spacing w:val="-2"/>
                <w:w w:val="105"/>
              </w:rPr>
              <w:t>дров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Йордан </w:t>
            </w:r>
            <w:r w:rsidRPr="00D260DB">
              <w:rPr>
                <w:b/>
                <w:color w:val="000000"/>
              </w:rPr>
              <w:t xml:space="preserve">Даков </w:t>
            </w:r>
            <w:r w:rsidRPr="00D260DB">
              <w:rPr>
                <w:color w:val="000000"/>
                <w:w w:val="105"/>
              </w:rPr>
              <w:t>Йорданов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4"/>
              </w:rPr>
            </w:pPr>
            <w:r w:rsidRPr="00D260DB">
              <w:rPr>
                <w:b/>
                <w:color w:val="000000"/>
                <w:spacing w:val="-4"/>
              </w:rPr>
              <w:t>Стоян Асенов Кючуков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Росен </w:t>
            </w:r>
            <w:r w:rsidRPr="00D260DB">
              <w:rPr>
                <w:b/>
                <w:color w:val="000000"/>
                <w:spacing w:val="-2"/>
              </w:rPr>
              <w:t>Свиленов Емилов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Стефан Русев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Добревски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134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5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36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Цецка Димитрова Петкова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276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Тихомир Койчев Лазаров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147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 xml:space="preserve">Христомир Лазаров </w:t>
            </w:r>
            <w:r w:rsidRPr="00D260DB">
              <w:rPr>
                <w:color w:val="000000"/>
                <w:spacing w:val="-2"/>
                <w:w w:val="105"/>
              </w:rPr>
              <w:t>Маринов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proofErr w:type="spellStart"/>
            <w:r w:rsidRPr="00D260DB">
              <w:rPr>
                <w:color w:val="000000"/>
                <w:w w:val="105"/>
              </w:rPr>
              <w:t>Кондо</w:t>
            </w:r>
            <w:proofErr w:type="spellEnd"/>
            <w:r w:rsidRPr="00D260DB">
              <w:rPr>
                <w:color w:val="000000"/>
                <w:w w:val="105"/>
              </w:rPr>
              <w:t xml:space="preserve"> </w:t>
            </w:r>
            <w:r w:rsidRPr="00D260DB">
              <w:rPr>
                <w:b/>
                <w:color w:val="000000"/>
              </w:rPr>
              <w:t xml:space="preserve">Николаев </w:t>
            </w:r>
            <w:r w:rsidRPr="00D260DB">
              <w:rPr>
                <w:color w:val="000000"/>
                <w:w w:val="105"/>
              </w:rPr>
              <w:t>Кондов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Гриша Нешев </w:t>
            </w:r>
            <w:r w:rsidRPr="00D260DB">
              <w:rPr>
                <w:b/>
                <w:color w:val="000000"/>
                <w:spacing w:val="-2"/>
              </w:rPr>
              <w:t>Нинов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Росица </w:t>
            </w:r>
            <w:r w:rsidRPr="00D260DB">
              <w:rPr>
                <w:color w:val="000000"/>
                <w:w w:val="105"/>
              </w:rPr>
              <w:t>Драганова Паскова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Стефан Асенов </w:t>
            </w:r>
            <w:r w:rsidRPr="00D260DB">
              <w:rPr>
                <w:b/>
                <w:color w:val="000000"/>
                <w:spacing w:val="-2"/>
              </w:rPr>
              <w:t>Симов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Мария Димитрова Йотова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Асен </w:t>
            </w:r>
            <w:proofErr w:type="spellStart"/>
            <w:r w:rsidRPr="00D260DB">
              <w:rPr>
                <w:color w:val="000000"/>
                <w:w w:val="105"/>
              </w:rPr>
              <w:t>Радинов</w:t>
            </w:r>
            <w:proofErr w:type="spellEnd"/>
            <w:r w:rsidRPr="00D260DB">
              <w:rPr>
                <w:color w:val="000000"/>
                <w:w w:val="105"/>
              </w:rPr>
              <w:t xml:space="preserve"> </w:t>
            </w:r>
            <w:proofErr w:type="spellStart"/>
            <w:r w:rsidRPr="00D260DB">
              <w:rPr>
                <w:color w:val="000000"/>
                <w:w w:val="105"/>
              </w:rPr>
              <w:t>Делиев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Маргарит Николаев </w:t>
            </w:r>
            <w:r w:rsidRPr="00D260DB">
              <w:rPr>
                <w:color w:val="000000"/>
                <w:w w:val="105"/>
              </w:rPr>
              <w:t>Младенов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Красен Драгомиров Конов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Теодора </w:t>
            </w:r>
            <w:r w:rsidRPr="00D260DB">
              <w:rPr>
                <w:b/>
                <w:color w:val="000000"/>
              </w:rPr>
              <w:t>Василева Цветанова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Руси </w:t>
            </w:r>
            <w:proofErr w:type="spellStart"/>
            <w:r w:rsidRPr="00D260DB">
              <w:rPr>
                <w:b/>
                <w:color w:val="000000"/>
              </w:rPr>
              <w:t>Маликов</w:t>
            </w:r>
            <w:proofErr w:type="spellEnd"/>
            <w:r w:rsidRPr="00D260DB">
              <w:rPr>
                <w:b/>
                <w:color w:val="000000"/>
              </w:rPr>
              <w:t xml:space="preserve"> </w:t>
            </w:r>
            <w:r w:rsidRPr="00D260DB">
              <w:rPr>
                <w:color w:val="000000"/>
                <w:w w:val="105"/>
              </w:rPr>
              <w:t>Раданов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Нако Драганов Наков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Атанас Атанасов Краев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Мариян Маринов Алексиев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Радан </w:t>
            </w:r>
            <w:r w:rsidRPr="00D260DB">
              <w:rPr>
                <w:b/>
                <w:color w:val="000000"/>
                <w:spacing w:val="-2"/>
              </w:rPr>
              <w:t>Момчилов Маринов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Милчо Кънчев Милчев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 xml:space="preserve">Валентин </w:t>
            </w:r>
            <w:proofErr w:type="spellStart"/>
            <w:r w:rsidRPr="00D260DB">
              <w:rPr>
                <w:color w:val="000000"/>
                <w:spacing w:val="-2"/>
                <w:w w:val="105"/>
              </w:rPr>
              <w:t>Неев</w:t>
            </w:r>
            <w:proofErr w:type="spellEnd"/>
            <w:r w:rsidRPr="00D260DB">
              <w:rPr>
                <w:color w:val="000000"/>
                <w:spacing w:val="-2"/>
                <w:w w:val="105"/>
              </w:rPr>
              <w:t xml:space="preserve"> </w:t>
            </w:r>
            <w:r w:rsidRPr="00D260DB">
              <w:rPr>
                <w:b/>
                <w:color w:val="000000"/>
                <w:spacing w:val="-2"/>
              </w:rPr>
              <w:t>Вълков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19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Ангел </w:t>
            </w:r>
            <w:proofErr w:type="spellStart"/>
            <w:r w:rsidRPr="00D260DB">
              <w:rPr>
                <w:color w:val="000000"/>
                <w:w w:val="105"/>
              </w:rPr>
              <w:t>Ивелинов</w:t>
            </w:r>
            <w:proofErr w:type="spellEnd"/>
            <w:r w:rsidRPr="00D260DB">
              <w:rPr>
                <w:color w:val="000000"/>
                <w:w w:val="105"/>
              </w:rPr>
              <w:t xml:space="preserve"> </w:t>
            </w:r>
            <w:proofErr w:type="spellStart"/>
            <w:r w:rsidRPr="00D260DB">
              <w:rPr>
                <w:color w:val="000000"/>
                <w:w w:val="105"/>
              </w:rPr>
              <w:t>Ивков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Любомир </w:t>
            </w:r>
            <w:r w:rsidRPr="00D260DB">
              <w:rPr>
                <w:b/>
                <w:color w:val="000000"/>
                <w:spacing w:val="-2"/>
              </w:rPr>
              <w:t xml:space="preserve">Кирилов </w:t>
            </w:r>
            <w:r w:rsidRPr="00D260DB">
              <w:rPr>
                <w:color w:val="000000"/>
                <w:spacing w:val="-2"/>
                <w:w w:val="105"/>
              </w:rPr>
              <w:t>Матеев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5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36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Движение </w:t>
            </w:r>
            <w:r w:rsidRPr="00D260DB">
              <w:rPr>
                <w:color w:val="000000"/>
                <w:w w:val="105"/>
              </w:rPr>
              <w:t xml:space="preserve">ЗАЕДНО </w:t>
            </w:r>
            <w:r w:rsidRPr="00D260DB">
              <w:rPr>
                <w:b/>
                <w:color w:val="000000"/>
              </w:rPr>
              <w:t xml:space="preserve">за </w:t>
            </w:r>
            <w:r w:rsidRPr="00D260DB">
              <w:rPr>
                <w:color w:val="000000"/>
                <w:w w:val="105"/>
              </w:rPr>
              <w:t>промяна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Марин </w:t>
            </w:r>
            <w:r w:rsidRPr="00D260DB">
              <w:rPr>
                <w:b/>
                <w:color w:val="000000"/>
                <w:spacing w:val="-2"/>
              </w:rPr>
              <w:t>Нинов Генов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Ради Иванов Радев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Атанас </w:t>
            </w:r>
            <w:r w:rsidRPr="00D260DB">
              <w:rPr>
                <w:b/>
                <w:color w:val="000000"/>
              </w:rPr>
              <w:t xml:space="preserve">Красимиров </w:t>
            </w:r>
            <w:r w:rsidRPr="00D260DB">
              <w:rPr>
                <w:color w:val="000000"/>
                <w:w w:val="105"/>
              </w:rPr>
              <w:t>Семерджиев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Никола </w:t>
            </w:r>
            <w:r w:rsidRPr="00D260DB">
              <w:rPr>
                <w:color w:val="000000"/>
                <w:w w:val="105"/>
              </w:rPr>
              <w:t>Йорданов Иванов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Ибрахим </w:t>
            </w:r>
            <w:r w:rsidRPr="00D260DB">
              <w:rPr>
                <w:b/>
                <w:color w:val="000000"/>
              </w:rPr>
              <w:t xml:space="preserve">Хюсеинов </w:t>
            </w:r>
            <w:r w:rsidRPr="00D260DB">
              <w:rPr>
                <w:color w:val="000000"/>
                <w:w w:val="105"/>
              </w:rPr>
              <w:t>Чаушев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Милчо Дачев Милчев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Людмил Янев </w:t>
            </w:r>
            <w:proofErr w:type="spellStart"/>
            <w:r w:rsidRPr="00D260DB">
              <w:rPr>
                <w:color w:val="000000"/>
                <w:w w:val="105"/>
              </w:rPr>
              <w:t>Караянев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 xml:space="preserve">Иван </w:t>
            </w:r>
            <w:r w:rsidRPr="00D260DB">
              <w:rPr>
                <w:b/>
                <w:color w:val="000000"/>
                <w:spacing w:val="-2"/>
              </w:rPr>
              <w:t>Николов Иванов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 xml:space="preserve">Тошко Маринов </w:t>
            </w:r>
            <w:r w:rsidRPr="00D260DB">
              <w:rPr>
                <w:color w:val="000000"/>
                <w:w w:val="105"/>
              </w:rPr>
              <w:t>Тодоров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 xml:space="preserve">Георги </w:t>
            </w:r>
            <w:proofErr w:type="spellStart"/>
            <w:r w:rsidRPr="00D260DB">
              <w:rPr>
                <w:b/>
                <w:color w:val="000000"/>
                <w:spacing w:val="-2"/>
              </w:rPr>
              <w:t>Ценов</w:t>
            </w:r>
            <w:proofErr w:type="spellEnd"/>
            <w:r w:rsidRPr="00D260DB">
              <w:rPr>
                <w:b/>
                <w:color w:val="000000"/>
                <w:spacing w:val="-2"/>
              </w:rPr>
              <w:t xml:space="preserve"> Георгиев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Николай Николаев Маринов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Геновева </w:t>
            </w:r>
            <w:r w:rsidRPr="00D260DB">
              <w:rPr>
                <w:b/>
                <w:color w:val="000000"/>
              </w:rPr>
              <w:t xml:space="preserve">Лазарова </w:t>
            </w:r>
            <w:proofErr w:type="spellStart"/>
            <w:r w:rsidRPr="00D260DB">
              <w:rPr>
                <w:b/>
                <w:color w:val="000000"/>
              </w:rPr>
              <w:t>Влаевска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Юлия Петкова Андреева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b/>
                <w:color w:val="000000"/>
                <w:spacing w:val="-2"/>
              </w:rPr>
            </w:pPr>
            <w:r w:rsidRPr="00D260DB">
              <w:rPr>
                <w:b/>
                <w:color w:val="000000"/>
                <w:spacing w:val="-2"/>
              </w:rPr>
              <w:t>Милен Георгиев Кънчев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Иван Атанасов Георгиев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</w:rPr>
            </w:pPr>
            <w:r w:rsidRPr="00D260DB">
              <w:rPr>
                <w:color w:val="000000"/>
              </w:rPr>
              <w:t>2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  <w:vAlign w:val="center"/>
          </w:tcPr>
          <w:p w:rsidR="005132C7" w:rsidRPr="00D260DB" w:rsidRDefault="005132C7" w:rsidP="00B46F17">
            <w:pPr>
              <w:ind w:right="5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132C7" w:rsidRPr="00D260DB" w:rsidRDefault="005132C7" w:rsidP="00B46F17">
            <w:pPr>
              <w:ind w:left="36"/>
              <w:rPr>
                <w:color w:val="000000"/>
                <w:spacing w:val="-2"/>
                <w:w w:val="105"/>
              </w:rPr>
            </w:pPr>
            <w:r w:rsidRPr="00D260DB">
              <w:rPr>
                <w:color w:val="000000"/>
                <w:spacing w:val="-2"/>
                <w:w w:val="105"/>
              </w:rPr>
              <w:t>„ДЕМОКРАТИЧНА БЪЛГАРИЯ —</w:t>
            </w:r>
            <w:r w:rsidRPr="00D260DB">
              <w:t xml:space="preserve"> </w:t>
            </w:r>
            <w:r w:rsidRPr="00D260DB">
              <w:rPr>
                <w:color w:val="000000"/>
                <w:spacing w:val="-2"/>
                <w:w w:val="105"/>
              </w:rPr>
              <w:t>ОБЕДИНЕНИЕ" (ДА България, ДСБ, Зелено движение)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39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40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Красимир </w:t>
            </w:r>
            <w:r w:rsidRPr="00D260DB">
              <w:rPr>
                <w:b/>
                <w:color w:val="000000"/>
              </w:rPr>
              <w:t xml:space="preserve">Георгиев </w:t>
            </w:r>
            <w:r w:rsidRPr="00D260DB">
              <w:rPr>
                <w:color w:val="000000"/>
                <w:w w:val="105"/>
              </w:rPr>
              <w:t>Тодоров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61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spacing w:val="2"/>
                <w:w w:val="95"/>
              </w:rPr>
            </w:pPr>
            <w:r w:rsidRPr="00D260DB">
              <w:rPr>
                <w:b/>
                <w:color w:val="000000"/>
                <w:spacing w:val="2"/>
                <w:w w:val="95"/>
              </w:rPr>
              <w:t>Ивайло Стефанов Драганов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Светла Янкова </w:t>
            </w:r>
            <w:r w:rsidRPr="00D260DB">
              <w:rPr>
                <w:b/>
                <w:color w:val="000000"/>
                <w:w w:val="95"/>
              </w:rPr>
              <w:t>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w w:val="95"/>
              </w:rPr>
            </w:pPr>
            <w:r w:rsidRPr="00D260DB">
              <w:rPr>
                <w:b/>
                <w:color w:val="000000"/>
                <w:w w:val="95"/>
              </w:rPr>
              <w:t xml:space="preserve">Михаил Янков </w:t>
            </w:r>
            <w:proofErr w:type="spellStart"/>
            <w:r w:rsidRPr="00D260DB">
              <w:rPr>
                <w:b/>
                <w:color w:val="000000"/>
                <w:w w:val="95"/>
              </w:rPr>
              <w:t>Янков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</w:tr>
      <w:tr w:rsidR="005132C7" w:rsidRPr="00E03728" w:rsidTr="00B46F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32C7" w:rsidRPr="00D260DB" w:rsidRDefault="005132C7" w:rsidP="00B46F17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proofErr w:type="spellStart"/>
            <w:r w:rsidRPr="00D260DB">
              <w:rPr>
                <w:color w:val="000000"/>
                <w:w w:val="105"/>
              </w:rPr>
              <w:t>Пепо</w:t>
            </w:r>
            <w:proofErr w:type="spellEnd"/>
            <w:r w:rsidRPr="00D260DB">
              <w:rPr>
                <w:color w:val="000000"/>
                <w:w w:val="105"/>
              </w:rPr>
              <w:t xml:space="preserve"> Ничев Пеев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5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36" w:right="684"/>
              <w:rPr>
                <w:color w:val="000000"/>
                <w:spacing w:val="-4"/>
                <w:w w:val="105"/>
              </w:rPr>
            </w:pPr>
            <w:r w:rsidRPr="00D260DB">
              <w:rPr>
                <w:color w:val="000000"/>
                <w:spacing w:val="-4"/>
                <w:w w:val="105"/>
              </w:rPr>
              <w:t xml:space="preserve">Местна </w:t>
            </w:r>
            <w:r w:rsidRPr="00D260DB">
              <w:rPr>
                <w:b/>
                <w:color w:val="000000"/>
                <w:spacing w:val="-4"/>
                <w:w w:val="95"/>
              </w:rPr>
              <w:t xml:space="preserve">коалиция </w:t>
            </w:r>
            <w:r w:rsidRPr="00D260DB">
              <w:rPr>
                <w:color w:val="000000"/>
                <w:spacing w:val="-4"/>
                <w:w w:val="105"/>
              </w:rPr>
              <w:t xml:space="preserve">ПП ВМРО БНД (ПП </w:t>
            </w:r>
            <w:r w:rsidRPr="00D260DB">
              <w:rPr>
                <w:color w:val="000000"/>
                <w:w w:val="105"/>
              </w:rPr>
              <w:t>НФСБ, ПП ВМРО БНД)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spacing w:val="2"/>
                <w:w w:val="95"/>
              </w:rPr>
            </w:pPr>
            <w:r w:rsidRPr="00D260DB">
              <w:rPr>
                <w:b/>
                <w:color w:val="000000"/>
                <w:spacing w:val="2"/>
                <w:w w:val="95"/>
              </w:rPr>
              <w:t xml:space="preserve">Михаил </w:t>
            </w:r>
            <w:r w:rsidRPr="00D260DB">
              <w:rPr>
                <w:color w:val="000000"/>
                <w:spacing w:val="2"/>
                <w:w w:val="105"/>
              </w:rPr>
              <w:t xml:space="preserve">Нанев </w:t>
            </w:r>
            <w:r w:rsidRPr="00D260DB">
              <w:rPr>
                <w:b/>
                <w:color w:val="000000"/>
                <w:spacing w:val="2"/>
                <w:w w:val="95"/>
              </w:rPr>
              <w:t>Михайлов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117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Иван Стефанов Манолов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w w:val="95"/>
              </w:rPr>
            </w:pPr>
            <w:r w:rsidRPr="00D260DB">
              <w:rPr>
                <w:b/>
                <w:color w:val="000000"/>
                <w:w w:val="95"/>
              </w:rPr>
              <w:t xml:space="preserve">Михаил </w:t>
            </w:r>
            <w:r w:rsidRPr="00D260DB">
              <w:rPr>
                <w:color w:val="000000"/>
                <w:w w:val="105"/>
              </w:rPr>
              <w:t xml:space="preserve">Петков </w:t>
            </w:r>
            <w:r w:rsidRPr="00D260DB">
              <w:rPr>
                <w:b/>
                <w:color w:val="000000"/>
                <w:w w:val="95"/>
              </w:rPr>
              <w:t>Миков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40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spacing w:val="2"/>
                <w:w w:val="95"/>
              </w:rPr>
            </w:pPr>
            <w:r w:rsidRPr="00D260DB">
              <w:rPr>
                <w:b/>
                <w:color w:val="000000"/>
                <w:spacing w:val="2"/>
                <w:w w:val="95"/>
              </w:rPr>
              <w:t>Александър Иванов Цочев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Вася </w:t>
            </w:r>
            <w:r w:rsidRPr="00D260DB">
              <w:rPr>
                <w:b/>
                <w:color w:val="000000"/>
                <w:w w:val="95"/>
              </w:rPr>
              <w:t>Маринова Стоянова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Петко Цачев Петков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12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Ивалин Колев Петров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spacing w:val="2"/>
                <w:w w:val="95"/>
              </w:rPr>
            </w:pPr>
            <w:r w:rsidRPr="00D260DB">
              <w:rPr>
                <w:b/>
                <w:color w:val="000000"/>
                <w:spacing w:val="2"/>
                <w:w w:val="95"/>
              </w:rPr>
              <w:t>Стефка Маринова Стоянова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</w:tr>
      <w:tr w:rsidR="005132C7" w:rsidRPr="00E03728" w:rsidTr="00B46F17">
        <w:tc>
          <w:tcPr>
            <w:tcW w:w="675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right="50"/>
              <w:jc w:val="right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32C7" w:rsidRPr="00D260DB" w:rsidRDefault="005132C7" w:rsidP="00B46F17">
            <w:pPr>
              <w:ind w:left="43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Местна </w:t>
            </w:r>
            <w:r w:rsidRPr="00D260DB">
              <w:rPr>
                <w:b/>
                <w:color w:val="000000"/>
                <w:w w:val="95"/>
              </w:rPr>
              <w:t xml:space="preserve">коалиция </w:t>
            </w:r>
            <w:r w:rsidRPr="00D260DB">
              <w:rPr>
                <w:color w:val="000000"/>
                <w:w w:val="105"/>
              </w:rPr>
              <w:t>АБВ (НПСД, ОБТ)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Огнян Илиев Петров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Красимир Щерев </w:t>
            </w:r>
            <w:proofErr w:type="spellStart"/>
            <w:r w:rsidRPr="00D260DB">
              <w:rPr>
                <w:b/>
                <w:color w:val="000000"/>
                <w:w w:val="95"/>
              </w:rPr>
              <w:t>Руменоа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spacing w:val="2"/>
                <w:w w:val="95"/>
              </w:rPr>
            </w:pPr>
            <w:r w:rsidRPr="00D260DB">
              <w:rPr>
                <w:b/>
                <w:color w:val="000000"/>
                <w:spacing w:val="2"/>
                <w:w w:val="95"/>
              </w:rPr>
              <w:t>Милчо Николаев Милчев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Маруся Игнатова </w:t>
            </w:r>
            <w:r w:rsidRPr="00D260DB">
              <w:rPr>
                <w:b/>
                <w:color w:val="000000"/>
                <w:w w:val="95"/>
              </w:rPr>
              <w:t>Миленова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21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Филип </w:t>
            </w:r>
            <w:r w:rsidRPr="00D260DB">
              <w:rPr>
                <w:b/>
                <w:color w:val="000000"/>
                <w:w w:val="95"/>
              </w:rPr>
              <w:t xml:space="preserve">Валентинов </w:t>
            </w:r>
            <w:proofErr w:type="spellStart"/>
            <w:r w:rsidRPr="00D260DB">
              <w:rPr>
                <w:b/>
                <w:color w:val="000000"/>
                <w:w w:val="95"/>
              </w:rPr>
              <w:t>Данчовски</w:t>
            </w:r>
            <w:proofErr w:type="spellEnd"/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b/>
                <w:color w:val="000000"/>
                <w:w w:val="95"/>
              </w:rPr>
            </w:pPr>
            <w:r w:rsidRPr="00D260DB">
              <w:rPr>
                <w:b/>
                <w:color w:val="000000"/>
                <w:w w:val="95"/>
              </w:rPr>
              <w:t xml:space="preserve">Алекси </w:t>
            </w:r>
            <w:r w:rsidRPr="00D260DB">
              <w:rPr>
                <w:color w:val="000000"/>
                <w:w w:val="105"/>
              </w:rPr>
              <w:t xml:space="preserve">Младенов </w:t>
            </w:r>
            <w:r w:rsidRPr="00D260DB">
              <w:rPr>
                <w:b/>
                <w:color w:val="000000"/>
                <w:w w:val="95"/>
              </w:rPr>
              <w:t>Гигов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Енчо Тодоров Енев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</w:rPr>
            </w:pPr>
            <w:r w:rsidRPr="00D260DB">
              <w:rPr>
                <w:b/>
                <w:color w:val="000000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13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 xml:space="preserve">Румен Ангелов </w:t>
            </w:r>
            <w:r w:rsidRPr="00D260DB">
              <w:rPr>
                <w:b/>
                <w:color w:val="000000"/>
                <w:w w:val="95"/>
              </w:rPr>
              <w:t>Симеонов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b/>
                <w:color w:val="000000"/>
                <w:w w:val="95"/>
              </w:rPr>
            </w:pPr>
            <w:r w:rsidRPr="00D260DB">
              <w:rPr>
                <w:b/>
                <w:color w:val="000000"/>
                <w:w w:val="9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5</w:t>
            </w:r>
          </w:p>
        </w:tc>
      </w:tr>
      <w:tr w:rsidR="005132C7" w:rsidRPr="00E03728" w:rsidTr="00B46F17">
        <w:tc>
          <w:tcPr>
            <w:tcW w:w="675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3261" w:type="dxa"/>
            <w:vMerge/>
            <w:shd w:val="clear" w:color="auto" w:fill="auto"/>
          </w:tcPr>
          <w:p w:rsidR="005132C7" w:rsidRPr="00D260DB" w:rsidRDefault="005132C7" w:rsidP="00B46F17"/>
        </w:tc>
        <w:tc>
          <w:tcPr>
            <w:tcW w:w="850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46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left="51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Елена Чавдарова Чернева</w:t>
            </w:r>
          </w:p>
        </w:tc>
        <w:tc>
          <w:tcPr>
            <w:tcW w:w="709" w:type="dxa"/>
            <w:vAlign w:val="center"/>
          </w:tcPr>
          <w:p w:rsidR="005132C7" w:rsidRPr="00D260DB" w:rsidRDefault="005132C7" w:rsidP="00B46F17">
            <w:pPr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C7" w:rsidRPr="00D260DB" w:rsidRDefault="005132C7" w:rsidP="00B46F17">
            <w:pPr>
              <w:ind w:right="57"/>
              <w:jc w:val="center"/>
              <w:rPr>
                <w:color w:val="000000"/>
                <w:w w:val="105"/>
              </w:rPr>
            </w:pPr>
            <w:r w:rsidRPr="00D260DB">
              <w:rPr>
                <w:color w:val="000000"/>
                <w:w w:val="105"/>
              </w:rPr>
              <w:t>3</w:t>
            </w:r>
          </w:p>
        </w:tc>
      </w:tr>
    </w:tbl>
    <w:p w:rsidR="005132C7" w:rsidRPr="00E03728" w:rsidRDefault="005132C7" w:rsidP="005132C7">
      <w:pPr>
        <w:ind w:firstLine="708"/>
        <w:jc w:val="both"/>
        <w:rPr>
          <w:i/>
        </w:rPr>
      </w:pPr>
    </w:p>
    <w:p w:rsidR="005132C7" w:rsidRDefault="005132C7" w:rsidP="005132C7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5132C7" w:rsidRPr="00E03728" w:rsidRDefault="005132C7" w:rsidP="005132C7">
      <w:pPr>
        <w:ind w:firstLine="708"/>
      </w:pPr>
    </w:p>
    <w:p w:rsidR="005132C7" w:rsidRPr="00E03728" w:rsidRDefault="005132C7" w:rsidP="005132C7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5132C7" w:rsidRDefault="005132C7" w:rsidP="005132C7">
      <w:pPr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448"/>
      </w:tblGrid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 w:rsidRPr="002870C1">
              <w:t>Имена на общинските съветници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 w:rsidRPr="002870C1">
              <w:t>Партия/коалиция/местна коалиция/независим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 w:rsidRPr="002870C1">
              <w:t>ЕГН/ЛНЧ</w:t>
            </w: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 w:rsidRPr="002870C1">
              <w:t>Асен Манев Асенов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bookmarkStart w:id="0" w:name="_GoBack"/>
            <w:bookmarkEnd w:id="0"/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Атанас Маринов Орлинов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Виолета Атанасова </w:t>
            </w:r>
            <w:proofErr w:type="spellStart"/>
            <w:r>
              <w:t>Ивайлова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Данчо Иванов Маринов 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Драгомир Иванов Димитров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Емил Асенов Максимов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Иван Радославов Цветанов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Иван Романов Цветков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партия на ЗЕЛЕНИТЕ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Иван Цачев </w:t>
            </w:r>
            <w:proofErr w:type="spellStart"/>
            <w:r>
              <w:t>Цачев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Игнат Миленов Иванов</w:t>
            </w:r>
          </w:p>
        </w:tc>
        <w:tc>
          <w:tcPr>
            <w:tcW w:w="4252" w:type="dxa"/>
            <w:shd w:val="clear" w:color="auto" w:fill="auto"/>
          </w:tcPr>
          <w:p w:rsidR="005132C7" w:rsidRDefault="005132C7" w:rsidP="00B46F17">
            <w:r w:rsidRPr="009D1D14"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Калин Русинов </w:t>
            </w:r>
            <w:proofErr w:type="spellStart"/>
            <w:r>
              <w:t>Ивов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132C7" w:rsidRDefault="005132C7" w:rsidP="00B46F17">
            <w:r w:rsidRPr="009D1D14"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12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Красимир Огнянов Красимиров</w:t>
            </w:r>
          </w:p>
        </w:tc>
        <w:tc>
          <w:tcPr>
            <w:tcW w:w="4252" w:type="dxa"/>
            <w:shd w:val="clear" w:color="auto" w:fill="auto"/>
          </w:tcPr>
          <w:p w:rsidR="005132C7" w:rsidRDefault="005132C7" w:rsidP="00B46F17">
            <w:r w:rsidRPr="009D1D14"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13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Мадлена Цветанова Бояджиева – Ничева 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14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Мария Микова Стойчева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15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Младен Сергеев Младенов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Движение за права и свободи – ДПС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16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Николай Петров Павлов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партия на ЗЕЛЕНИТЕ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17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Радослав Михайлов Христов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Глас Народен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18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Тихомир Койчев Лазаров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БСП ЗА БЪЛГАРИЯ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19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Христомир Лазаров Маринов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БСП ЗА БЪЛГАРИЯ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20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 xml:space="preserve">Цветелина Маринова </w:t>
            </w:r>
            <w:proofErr w:type="spellStart"/>
            <w:r>
              <w:t>Врабевска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ПП ГЕРБ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  <w:tr w:rsidR="005132C7" w:rsidRPr="00745013" w:rsidTr="00B46F17">
        <w:tc>
          <w:tcPr>
            <w:tcW w:w="534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21</w:t>
            </w:r>
          </w:p>
        </w:tc>
        <w:tc>
          <w:tcPr>
            <w:tcW w:w="3260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Цецка Димитрова Петкова</w:t>
            </w:r>
          </w:p>
        </w:tc>
        <w:tc>
          <w:tcPr>
            <w:tcW w:w="4252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  <w:r>
              <w:t>БСП ЗА БЪЛГАРИЯ</w:t>
            </w:r>
          </w:p>
        </w:tc>
        <w:tc>
          <w:tcPr>
            <w:tcW w:w="1448" w:type="dxa"/>
            <w:shd w:val="clear" w:color="auto" w:fill="auto"/>
          </w:tcPr>
          <w:p w:rsidR="005132C7" w:rsidRPr="002870C1" w:rsidRDefault="005132C7" w:rsidP="00B46F17">
            <w:pPr>
              <w:jc w:val="both"/>
            </w:pPr>
          </w:p>
        </w:tc>
      </w:tr>
    </w:tbl>
    <w:p w:rsidR="005132C7" w:rsidRPr="00E03728" w:rsidRDefault="005132C7" w:rsidP="005132C7">
      <w:pPr>
        <w:ind w:firstLine="709"/>
        <w:jc w:val="both"/>
        <w:rPr>
          <w:i/>
        </w:rPr>
      </w:pPr>
    </w:p>
    <w:p w:rsidR="005132C7" w:rsidRPr="00E03728" w:rsidRDefault="005132C7" w:rsidP="005132C7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5132C7" w:rsidRPr="00E03728" w:rsidRDefault="005132C7" w:rsidP="005132C7">
      <w:pPr>
        <w:ind w:firstLine="708"/>
        <w:jc w:val="both"/>
      </w:pPr>
    </w:p>
    <w:p w:rsidR="005132C7" w:rsidRPr="00E03728" w:rsidRDefault="005132C7" w:rsidP="005132C7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5132C7" w:rsidRPr="00E03728" w:rsidRDefault="005132C7" w:rsidP="005132C7">
      <w:pPr>
        <w:jc w:val="both"/>
      </w:pPr>
      <w:r w:rsidRPr="00E03728">
        <w:t>....................................................................</w:t>
      </w:r>
      <w:r>
        <w:t>няма</w:t>
      </w:r>
      <w:r w:rsidRPr="00E03728"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2C7" w:rsidRPr="00E03728" w:rsidRDefault="005132C7" w:rsidP="005132C7">
      <w:pPr>
        <w:spacing w:line="360" w:lineRule="auto"/>
        <w:ind w:firstLine="567"/>
        <w:jc w:val="both"/>
      </w:pPr>
    </w:p>
    <w:p w:rsidR="005132C7" w:rsidRDefault="005132C7" w:rsidP="005132C7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132C7" w:rsidRDefault="005132C7" w:rsidP="005132C7">
      <w:pPr>
        <w:spacing w:line="360" w:lineRule="auto"/>
        <w:ind w:firstLine="567"/>
        <w:jc w:val="both"/>
        <w:rPr>
          <w:noProof/>
        </w:rPr>
      </w:pPr>
    </w:p>
    <w:p w:rsidR="005132C7" w:rsidRPr="00086134" w:rsidRDefault="005132C7" w:rsidP="005132C7">
      <w:pPr>
        <w:spacing w:line="360" w:lineRule="auto"/>
        <w:ind w:firstLine="567"/>
        <w:jc w:val="both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5132C7" w:rsidRPr="00382E15" w:rsidTr="00B46F17">
        <w:trPr>
          <w:trHeight w:val="326"/>
        </w:trPr>
        <w:tc>
          <w:tcPr>
            <w:tcW w:w="4820" w:type="dxa"/>
            <w:gridSpan w:val="2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</w:t>
            </w:r>
            <w:r>
              <w:rPr>
                <w:noProof/>
              </w:rPr>
              <w:t>...................................</w:t>
            </w:r>
          </w:p>
        </w:tc>
        <w:tc>
          <w:tcPr>
            <w:tcW w:w="4678" w:type="dxa"/>
            <w:gridSpan w:val="2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5132C7" w:rsidRPr="00382E15" w:rsidTr="00B46F17">
        <w:trPr>
          <w:trHeight w:val="345"/>
        </w:trPr>
        <w:tc>
          <w:tcPr>
            <w:tcW w:w="9498" w:type="dxa"/>
            <w:gridSpan w:val="4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5132C7" w:rsidRPr="00382E15" w:rsidTr="00B46F17">
        <w:tc>
          <w:tcPr>
            <w:tcW w:w="3402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5132C7" w:rsidRPr="00382E15" w:rsidRDefault="005132C7" w:rsidP="00B46F17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5132C7" w:rsidRPr="00382E15" w:rsidRDefault="005132C7" w:rsidP="00B46F1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</w:tc>
      </w:tr>
    </w:tbl>
    <w:p w:rsidR="005132C7" w:rsidRPr="00E03728" w:rsidRDefault="005132C7" w:rsidP="005132C7">
      <w:pPr>
        <w:jc w:val="both"/>
        <w:rPr>
          <w:sz w:val="20"/>
          <w:szCs w:val="20"/>
        </w:rPr>
      </w:pPr>
    </w:p>
    <w:p w:rsidR="00991E65" w:rsidRDefault="00991E65" w:rsidP="005132C7">
      <w:pPr>
        <w:shd w:val="clear" w:color="auto" w:fill="FFFFFF"/>
        <w:spacing w:after="150"/>
        <w:rPr>
          <w:szCs w:val="21"/>
        </w:rPr>
      </w:pP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 xml:space="preserve">Точка </w:t>
      </w:r>
      <w:r w:rsidR="005132C7">
        <w:rPr>
          <w:b/>
          <w:bCs/>
          <w:u w:val="single"/>
        </w:rPr>
        <w:t>единадесета</w:t>
      </w:r>
      <w:r w:rsidRPr="005B1E36">
        <w:rPr>
          <w:b/>
          <w:bCs/>
          <w:u w:val="single"/>
        </w:rPr>
        <w:t>:</w:t>
      </w:r>
    </w:p>
    <w:p w:rsidR="00991E65" w:rsidRPr="005B1E36" w:rsidRDefault="00991E65" w:rsidP="00991E6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1E65" w:rsidRDefault="00991E65" w:rsidP="00991E65">
      <w:pPr>
        <w:ind w:firstLine="708"/>
        <w:rPr>
          <w:bCs/>
        </w:rPr>
      </w:pPr>
      <w:r w:rsidRPr="005B1E36">
        <w:rPr>
          <w:bCs/>
        </w:rPr>
        <w:t xml:space="preserve">ОИК Тетевен следва да приеме решение относно </w:t>
      </w:r>
      <w:r w:rsidR="005132C7">
        <w:rPr>
          <w:rFonts w:eastAsia="Calibri"/>
          <w:noProof/>
          <w:lang w:eastAsia="en-US"/>
        </w:rPr>
        <w:t>у</w:t>
      </w:r>
      <w:r w:rsidR="005132C7" w:rsidRPr="005132C7">
        <w:rPr>
          <w:rFonts w:eastAsia="Calibri"/>
          <w:noProof/>
          <w:lang w:eastAsia="en-US"/>
        </w:rPr>
        <w:t>твърждаване на образци на бюлетини и одобряване на тираж на бюлетините за провеждане на втори тур на изборите за кметове на 3 ноември 2019 г. в община Тетевен.</w:t>
      </w:r>
    </w:p>
    <w:p w:rsidR="005132C7" w:rsidRPr="005B1E36" w:rsidRDefault="005132C7" w:rsidP="00991E65">
      <w:pPr>
        <w:ind w:firstLine="708"/>
        <w:rPr>
          <w:bCs/>
        </w:rPr>
      </w:pPr>
    </w:p>
    <w:p w:rsidR="005132C7" w:rsidRPr="006A2B39" w:rsidRDefault="00991E65" w:rsidP="005132C7">
      <w:pPr>
        <w:shd w:val="clear" w:color="auto" w:fill="FFFFFF"/>
        <w:spacing w:after="150"/>
        <w:ind w:firstLine="708"/>
      </w:pPr>
      <w:r w:rsidRPr="005B1E36">
        <w:t>Бе предложен проект за решение.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Pr="005B1E36">
        <w:rPr>
          <w:lang w:val="en-US"/>
        </w:rPr>
        <w:t xml:space="preserve">а </w:t>
      </w:r>
      <w:proofErr w:type="spellStart"/>
      <w:r w:rsidRPr="005B1E36">
        <w:rPr>
          <w:lang w:val="en-US"/>
        </w:rPr>
        <w:t>основание</w:t>
      </w:r>
      <w:proofErr w:type="spellEnd"/>
      <w:r w:rsidRPr="005B1E36">
        <w:rPr>
          <w:lang w:val="en-US"/>
        </w:rPr>
        <w:t xml:space="preserve"> </w:t>
      </w:r>
      <w:r w:rsidR="005132C7" w:rsidRPr="006A2B39">
        <w:t>чл. 87, ал. 1, т. 9 във връзка с чл. 423 от Изборния кодекс, и Решение №993-МИ/07.09.2019г. на Централната избирателна комисия, Общинска избирателна комисия – Тетевен,</w:t>
      </w:r>
    </w:p>
    <w:p w:rsidR="005132C7" w:rsidRPr="006A2B39" w:rsidRDefault="005132C7" w:rsidP="005132C7">
      <w:pPr>
        <w:shd w:val="clear" w:color="auto" w:fill="FFFFFF"/>
        <w:spacing w:after="150"/>
        <w:jc w:val="center"/>
      </w:pPr>
      <w:r w:rsidRPr="006A2B39">
        <w:rPr>
          <w:b/>
          <w:bCs/>
        </w:rPr>
        <w:t>РЕШИ:</w:t>
      </w:r>
    </w:p>
    <w:p w:rsidR="005132C7" w:rsidRPr="006A2B39" w:rsidRDefault="005132C7" w:rsidP="005132C7">
      <w:pPr>
        <w:shd w:val="clear" w:color="auto" w:fill="FFFFFF"/>
        <w:spacing w:after="150"/>
      </w:pPr>
      <w:r w:rsidRPr="006A2B39">
        <w:t>УТВЪРЖДАВА образци на бюлетини за провеждане на</w:t>
      </w:r>
      <w:r>
        <w:t xml:space="preserve"> втори тур на избори </w:t>
      </w:r>
      <w:r w:rsidRPr="006A2B39">
        <w:t xml:space="preserve">за кметове в община Тетевен на </w:t>
      </w:r>
      <w:r>
        <w:t>3 ноември 2019г</w:t>
      </w:r>
      <w:r w:rsidRPr="006A2B39">
        <w:t>., както следва:</w:t>
      </w:r>
    </w:p>
    <w:p w:rsidR="005132C7" w:rsidRPr="006A2B39" w:rsidRDefault="005132C7" w:rsidP="005132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A2B39">
        <w:t>Бюлетина за </w:t>
      </w:r>
      <w:r w:rsidRPr="006A2B39">
        <w:rPr>
          <w:b/>
          <w:bCs/>
        </w:rPr>
        <w:t>кмет на община Тетевен</w:t>
      </w:r>
      <w:r>
        <w:t> – Приложение № 1</w:t>
      </w:r>
      <w:r w:rsidRPr="006A2B39">
        <w:t>, неразделна част от настоящото решение;</w:t>
      </w:r>
    </w:p>
    <w:p w:rsidR="005132C7" w:rsidRPr="006A2B39" w:rsidRDefault="005132C7" w:rsidP="005132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A2B39">
        <w:t>Бюлетина за </w:t>
      </w:r>
      <w:r w:rsidRPr="006A2B39">
        <w:rPr>
          <w:b/>
          <w:bCs/>
        </w:rPr>
        <w:t>кмет на кметство с</w:t>
      </w:r>
      <w:r w:rsidRPr="006A2B39">
        <w:t>. </w:t>
      </w:r>
      <w:r w:rsidRPr="006A2B39">
        <w:rPr>
          <w:b/>
          <w:bCs/>
        </w:rPr>
        <w:t>Български извор.</w:t>
      </w:r>
      <w:r w:rsidRPr="006A2B39">
        <w:t>,</w:t>
      </w:r>
      <w:r>
        <w:t xml:space="preserve"> Община Тетевен – Приложение № 2</w:t>
      </w:r>
      <w:r w:rsidRPr="006A2B39">
        <w:t>, неразделна част от настоящото решение;</w:t>
      </w:r>
    </w:p>
    <w:p w:rsidR="005132C7" w:rsidRPr="006A2B39" w:rsidRDefault="005132C7" w:rsidP="005132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A2B39">
        <w:t>Бюлетина за </w:t>
      </w:r>
      <w:r w:rsidRPr="006A2B39">
        <w:rPr>
          <w:b/>
          <w:bCs/>
        </w:rPr>
        <w:t>кмет на кметство с. Гложене</w:t>
      </w:r>
      <w:r w:rsidRPr="006A2B39">
        <w:t>,</w:t>
      </w:r>
      <w:r>
        <w:t xml:space="preserve"> Община Тетевен – Приложение № 3</w:t>
      </w:r>
      <w:r w:rsidRPr="006A2B39">
        <w:t>, неразделна част от настоящото решение.</w:t>
      </w:r>
    </w:p>
    <w:p w:rsidR="005132C7" w:rsidRPr="006A2B39" w:rsidRDefault="005132C7" w:rsidP="005132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A2B39">
        <w:t>Бюлетина за </w:t>
      </w:r>
      <w:r w:rsidRPr="006A2B39">
        <w:rPr>
          <w:b/>
          <w:bCs/>
        </w:rPr>
        <w:t>кмет на кметство с.</w:t>
      </w:r>
      <w:r w:rsidRPr="006A2B39">
        <w:t> </w:t>
      </w:r>
      <w:r w:rsidRPr="006A2B39">
        <w:rPr>
          <w:b/>
          <w:bCs/>
        </w:rPr>
        <w:t>Градежница</w:t>
      </w:r>
      <w:r>
        <w:t>, Община Тетевен-Приложение № 4</w:t>
      </w:r>
      <w:r w:rsidRPr="006A2B39">
        <w:t>, неразделна част от настоящото решение.</w:t>
      </w:r>
    </w:p>
    <w:p w:rsidR="005132C7" w:rsidRPr="006A2B39" w:rsidRDefault="005132C7" w:rsidP="005132C7">
      <w:pPr>
        <w:shd w:val="clear" w:color="auto" w:fill="FFFFFF"/>
        <w:spacing w:after="150"/>
        <w:ind w:firstLine="360"/>
      </w:pPr>
      <w:r w:rsidRPr="006A2B39">
        <w:t>Настоящото решение подлежи на обжалване пред Централната избирателна комисия в срок до три дни от обявяването му.</w:t>
      </w:r>
    </w:p>
    <w:p w:rsidR="00991E65" w:rsidRDefault="00991E65" w:rsidP="00991E65"/>
    <w:p w:rsidR="00957714" w:rsidRPr="00490662" w:rsidRDefault="00957714" w:rsidP="005132C7">
      <w:pPr>
        <w:widowControl w:val="0"/>
        <w:autoSpaceDE w:val="0"/>
        <w:autoSpaceDN w:val="0"/>
        <w:adjustRightInd w:val="0"/>
        <w:ind w:left="708" w:firstLine="708"/>
        <w:jc w:val="both"/>
      </w:pPr>
      <w:r w:rsidRPr="00490662">
        <w:t>След изчерпване на дневния</w:t>
      </w:r>
      <w:r w:rsidR="005C55CD" w:rsidRPr="00490662">
        <w:t xml:space="preserve"> ред </w:t>
      </w:r>
      <w:r w:rsidR="00991E65">
        <w:t>заседанието бе закрито в 16:3</w:t>
      </w:r>
      <w:r w:rsidR="0025669C">
        <w:t>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C1" w:rsidRDefault="006858C1">
      <w:r>
        <w:separator/>
      </w:r>
    </w:p>
  </w:endnote>
  <w:endnote w:type="continuationSeparator" w:id="0">
    <w:p w:rsidR="006858C1" w:rsidRDefault="006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108">
      <w:rPr>
        <w:noProof/>
      </w:rPr>
      <w:t>21</w:t>
    </w:r>
    <w:r>
      <w:fldChar w:fldCharType="end"/>
    </w:r>
  </w:p>
  <w:p w:rsidR="00B15139" w:rsidRDefault="00685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C1" w:rsidRDefault="006858C1">
      <w:r>
        <w:separator/>
      </w:r>
    </w:p>
  </w:footnote>
  <w:footnote w:type="continuationSeparator" w:id="0">
    <w:p w:rsidR="006858C1" w:rsidRDefault="0068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C27"/>
    <w:multiLevelType w:val="multilevel"/>
    <w:tmpl w:val="0A3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10B7"/>
    <w:multiLevelType w:val="hybridMultilevel"/>
    <w:tmpl w:val="0F8A8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4562"/>
    <w:multiLevelType w:val="hybridMultilevel"/>
    <w:tmpl w:val="0EC61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670C0"/>
    <w:rsid w:val="000856E6"/>
    <w:rsid w:val="00142735"/>
    <w:rsid w:val="00184076"/>
    <w:rsid w:val="001A5059"/>
    <w:rsid w:val="001B5427"/>
    <w:rsid w:val="001C2AC4"/>
    <w:rsid w:val="001E7E03"/>
    <w:rsid w:val="00250D8A"/>
    <w:rsid w:val="0025669C"/>
    <w:rsid w:val="00285E6F"/>
    <w:rsid w:val="002B12E1"/>
    <w:rsid w:val="00363A3C"/>
    <w:rsid w:val="00365D08"/>
    <w:rsid w:val="003B6546"/>
    <w:rsid w:val="0042528A"/>
    <w:rsid w:val="004253B0"/>
    <w:rsid w:val="004463F2"/>
    <w:rsid w:val="004735E7"/>
    <w:rsid w:val="00473EE9"/>
    <w:rsid w:val="004868E2"/>
    <w:rsid w:val="00490662"/>
    <w:rsid w:val="004A68CF"/>
    <w:rsid w:val="004B4441"/>
    <w:rsid w:val="004C1E4F"/>
    <w:rsid w:val="004E674C"/>
    <w:rsid w:val="005132C7"/>
    <w:rsid w:val="00514109"/>
    <w:rsid w:val="0052037E"/>
    <w:rsid w:val="0054234D"/>
    <w:rsid w:val="00574E9A"/>
    <w:rsid w:val="005B1E36"/>
    <w:rsid w:val="005C55CD"/>
    <w:rsid w:val="005D22BA"/>
    <w:rsid w:val="005D2B1D"/>
    <w:rsid w:val="005D5806"/>
    <w:rsid w:val="005E6D2A"/>
    <w:rsid w:val="00605FF5"/>
    <w:rsid w:val="00612C2D"/>
    <w:rsid w:val="00641A85"/>
    <w:rsid w:val="00647C29"/>
    <w:rsid w:val="00670200"/>
    <w:rsid w:val="006858C1"/>
    <w:rsid w:val="006B3108"/>
    <w:rsid w:val="00711368"/>
    <w:rsid w:val="00756555"/>
    <w:rsid w:val="00776077"/>
    <w:rsid w:val="007A420F"/>
    <w:rsid w:val="007C0D05"/>
    <w:rsid w:val="007F32D3"/>
    <w:rsid w:val="00864EC7"/>
    <w:rsid w:val="008969D4"/>
    <w:rsid w:val="008C0DFB"/>
    <w:rsid w:val="008C278F"/>
    <w:rsid w:val="008C65E3"/>
    <w:rsid w:val="008D0818"/>
    <w:rsid w:val="008F52F2"/>
    <w:rsid w:val="00907335"/>
    <w:rsid w:val="00911D35"/>
    <w:rsid w:val="009126E1"/>
    <w:rsid w:val="009274C4"/>
    <w:rsid w:val="00934CC3"/>
    <w:rsid w:val="00957714"/>
    <w:rsid w:val="00974AD0"/>
    <w:rsid w:val="00991E65"/>
    <w:rsid w:val="009A4661"/>
    <w:rsid w:val="00A04E9E"/>
    <w:rsid w:val="00A82397"/>
    <w:rsid w:val="00AE22DA"/>
    <w:rsid w:val="00AE7781"/>
    <w:rsid w:val="00B15199"/>
    <w:rsid w:val="00BB298F"/>
    <w:rsid w:val="00BF1EEA"/>
    <w:rsid w:val="00C044C5"/>
    <w:rsid w:val="00C4266F"/>
    <w:rsid w:val="00C63944"/>
    <w:rsid w:val="00C6666D"/>
    <w:rsid w:val="00C756F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6C4D"/>
    <w:rsid w:val="00E80C2C"/>
    <w:rsid w:val="00EB1C85"/>
    <w:rsid w:val="00EB7D6F"/>
    <w:rsid w:val="00EC6E80"/>
    <w:rsid w:val="00ED0833"/>
    <w:rsid w:val="00F60700"/>
    <w:rsid w:val="00FA79C8"/>
    <w:rsid w:val="00FB39BB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C7B5-DD57-42ED-BF29-12FC3D7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6551</Words>
  <Characters>37347</Characters>
  <Application>Microsoft Office Word</Application>
  <DocSecurity>0</DocSecurity>
  <Lines>311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G. Getov</cp:lastModifiedBy>
  <cp:revision>18</cp:revision>
  <cp:lastPrinted>2019-10-24T11:04:00Z</cp:lastPrinted>
  <dcterms:created xsi:type="dcterms:W3CDTF">2019-10-22T08:03:00Z</dcterms:created>
  <dcterms:modified xsi:type="dcterms:W3CDTF">2019-10-28T16:10:00Z</dcterms:modified>
</cp:coreProperties>
</file>