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80C2C" w:rsidRPr="00B92D86" w:rsidRDefault="00E80C2C" w:rsidP="008A5A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A5A2C" w:rsidRPr="00B92D86" w:rsidRDefault="008A5A2C" w:rsidP="008A5A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B92D86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92D86"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A82397" w:rsidRPr="00B92D86">
        <w:rPr>
          <w:rFonts w:ascii="Times New Roman CYR" w:hAnsi="Times New Roman CYR" w:cs="Times New Roman CYR"/>
          <w:sz w:val="28"/>
          <w:szCs w:val="28"/>
        </w:rPr>
        <w:t>2</w:t>
      </w:r>
      <w:r w:rsidR="00373ED9">
        <w:rPr>
          <w:rFonts w:ascii="Times New Roman CYR" w:hAnsi="Times New Roman CYR" w:cs="Times New Roman CYR"/>
          <w:sz w:val="28"/>
          <w:szCs w:val="28"/>
        </w:rPr>
        <w:t>9</w:t>
      </w:r>
      <w:r w:rsidR="00957714" w:rsidRPr="00B92D86">
        <w:rPr>
          <w:rFonts w:ascii="Times New Roman CYR" w:hAnsi="Times New Roman CYR" w:cs="Times New Roman CYR"/>
          <w:sz w:val="28"/>
          <w:szCs w:val="28"/>
        </w:rPr>
        <w:t>/</w:t>
      </w:r>
      <w:r w:rsidR="00373ED9">
        <w:rPr>
          <w:rFonts w:ascii="Times New Roman CYR" w:hAnsi="Times New Roman CYR" w:cs="Times New Roman CYR"/>
          <w:sz w:val="28"/>
          <w:szCs w:val="28"/>
        </w:rPr>
        <w:t>02</w:t>
      </w:r>
      <w:r w:rsidR="00B7318B">
        <w:rPr>
          <w:rFonts w:ascii="Times New Roman CYR" w:hAnsi="Times New Roman CYR" w:cs="Times New Roman CYR"/>
          <w:sz w:val="28"/>
          <w:szCs w:val="28"/>
        </w:rPr>
        <w:t xml:space="preserve"> ноември</w:t>
      </w:r>
      <w:r w:rsidR="00957714" w:rsidRPr="00B92D86">
        <w:rPr>
          <w:rFonts w:ascii="Times New Roman CYR" w:hAnsi="Times New Roman CYR" w:cs="Times New Roman CYR"/>
          <w:sz w:val="28"/>
          <w:szCs w:val="28"/>
        </w:rPr>
        <w:t xml:space="preserve"> 2019 г.</w:t>
      </w:r>
    </w:p>
    <w:p w:rsidR="00E80C2C" w:rsidRPr="00B92D86" w:rsidRDefault="00E80C2C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92D86"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A5A2C" w:rsidRPr="00B92D86" w:rsidRDefault="008A5A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80C2C" w:rsidRPr="00B92D86" w:rsidRDefault="00E80C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 w:rsidRPr="00B92D86">
        <w:rPr>
          <w:rFonts w:ascii="Times New Roman CYR" w:hAnsi="Times New Roman CYR" w:cs="Times New Roman CYR"/>
        </w:rPr>
        <w:tab/>
        <w:t xml:space="preserve">Днес, </w:t>
      </w:r>
      <w:r w:rsidR="00373ED9">
        <w:rPr>
          <w:rFonts w:ascii="Times New Roman CYR" w:hAnsi="Times New Roman CYR" w:cs="Times New Roman CYR"/>
        </w:rPr>
        <w:t>02</w:t>
      </w:r>
      <w:r w:rsidR="00B7318B">
        <w:rPr>
          <w:rFonts w:ascii="Times New Roman CYR" w:hAnsi="Times New Roman CYR" w:cs="Times New Roman CYR"/>
        </w:rPr>
        <w:t xml:space="preserve"> ноем</w:t>
      </w:r>
      <w:r w:rsidR="00285E6F" w:rsidRPr="00B92D86">
        <w:rPr>
          <w:rFonts w:ascii="Times New Roman CYR" w:hAnsi="Times New Roman CYR" w:cs="Times New Roman CYR"/>
        </w:rPr>
        <w:t>ври</w:t>
      </w:r>
      <w:r w:rsidRPr="00B92D86">
        <w:rPr>
          <w:rFonts w:ascii="Times New Roman CYR" w:hAnsi="Times New Roman CYR" w:cs="Times New Roman CYR"/>
        </w:rPr>
        <w:t xml:space="preserve"> 2019 г., </w:t>
      </w:r>
      <w:r w:rsidR="00C63944" w:rsidRPr="00B92D86">
        <w:rPr>
          <w:rFonts w:ascii="Times New Roman CYR" w:hAnsi="Times New Roman CYR" w:cs="Times New Roman CYR"/>
        </w:rPr>
        <w:t xml:space="preserve">от </w:t>
      </w:r>
      <w:r w:rsidR="00F37D8B">
        <w:rPr>
          <w:rFonts w:ascii="Times New Roman CYR" w:hAnsi="Times New Roman CYR" w:cs="Times New Roman CYR"/>
        </w:rPr>
        <w:t>15</w:t>
      </w:r>
      <w:r w:rsidR="000C7881" w:rsidRPr="00B92D86">
        <w:rPr>
          <w:rFonts w:ascii="Times New Roman CYR" w:hAnsi="Times New Roman CYR" w:cs="Times New Roman CYR"/>
        </w:rPr>
        <w:t>.</w:t>
      </w:r>
      <w:r w:rsidR="00B7318B">
        <w:rPr>
          <w:rFonts w:ascii="Times New Roman CYR" w:hAnsi="Times New Roman CYR" w:cs="Times New Roman CYR"/>
        </w:rPr>
        <w:t>0</w:t>
      </w:r>
      <w:r w:rsidRPr="00B92D86">
        <w:rPr>
          <w:rFonts w:ascii="Times New Roman CYR" w:hAnsi="Times New Roman CYR" w:cs="Times New Roman CYR"/>
        </w:rPr>
        <w:t xml:space="preserve">0 ч в гр. Тетевен, Пл. „Сава Младенов”№ 9, ет.2, </w:t>
      </w:r>
      <w:proofErr w:type="spellStart"/>
      <w:r w:rsidRPr="00B92D86">
        <w:rPr>
          <w:rFonts w:ascii="Times New Roman CYR" w:hAnsi="Times New Roman CYR" w:cs="Times New Roman CYR"/>
        </w:rPr>
        <w:t>ст</w:t>
      </w:r>
      <w:proofErr w:type="spellEnd"/>
      <w:r w:rsidRPr="00B92D86"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Pr="00B92D86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B92D86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B92D86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B92D86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B92D86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B92D86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A5A2C" w:rsidRPr="00B92D86" w:rsidRDefault="008A5A2C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1755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755" w:rsidRPr="000F026B" w:rsidRDefault="006D1755" w:rsidP="009B63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D1755" w:rsidRPr="000F026B" w:rsidRDefault="006D1755" w:rsidP="009B63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ДНЕВЕН РЕД </w:t>
            </w:r>
          </w:p>
          <w:p w:rsidR="006D1755" w:rsidRPr="000F026B" w:rsidRDefault="006D1755" w:rsidP="009B63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 </w:t>
            </w:r>
          </w:p>
          <w:p w:rsidR="006D1755" w:rsidRPr="000F026B" w:rsidRDefault="006D1755" w:rsidP="009B63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заседание на Общинска избирателна </w:t>
            </w:r>
            <w:r>
              <w:rPr>
                <w:b/>
                <w:bCs/>
              </w:rPr>
              <w:t>комисия Тетевен, насрочено за 02.11.2019 г., от 15:0</w:t>
            </w:r>
            <w:r w:rsidRPr="000F026B">
              <w:rPr>
                <w:b/>
                <w:bCs/>
              </w:rPr>
              <w:t>0 часа</w:t>
            </w:r>
          </w:p>
          <w:p w:rsidR="006D1755" w:rsidRPr="000F026B" w:rsidRDefault="006D1755" w:rsidP="009B63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1755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755" w:rsidRPr="002F5BE1" w:rsidRDefault="006D1755" w:rsidP="006D175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0332EB">
              <w:rPr>
                <w:rFonts w:eastAsia="Calibri"/>
                <w:noProof/>
              </w:rPr>
              <w:t>Публикуване на интернет страницата на ОИК Тетевен на списък с упълномощени представители на ПП Движение за права и свободи – ДПС за участие в изборите за кметове в с. Български извор и с. Градежница на втори тур на 03 ноември 2019 г.</w:t>
            </w:r>
          </w:p>
        </w:tc>
      </w:tr>
      <w:tr w:rsidR="006D1755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755" w:rsidRPr="002F5BE1" w:rsidRDefault="006D1755" w:rsidP="006D1755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0332EB">
              <w:rPr>
                <w:rFonts w:eastAsia="Calibri"/>
                <w:noProof/>
              </w:rPr>
              <w:t xml:space="preserve">Регистриране на застъпници на кандидатски листи за участие в изборите за кметове на община Тетевен, на кметство Български извор, на кметство Гложене и на кметство Градежница на втори тур на 03 ноември 2019 г. от ПП ГЕРБ.  </w:t>
            </w:r>
          </w:p>
        </w:tc>
      </w:tr>
      <w:tr w:rsidR="006D1755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755" w:rsidRPr="00E02BE6" w:rsidRDefault="006D1755" w:rsidP="006D1755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0332EB">
              <w:rPr>
                <w:rFonts w:eastAsia="Calibri"/>
                <w:noProof/>
              </w:rPr>
              <w:t>Публикуване на интернет страницата на ОИК Тетевен на списък с упълномощени представители на ПП ГЕРБ за участие в изборите за общински съветници и кметове на 27 октомври 2019 г.</w:t>
            </w:r>
          </w:p>
        </w:tc>
      </w:tr>
      <w:tr w:rsidR="006D1755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755" w:rsidRPr="00E02BE6" w:rsidRDefault="006D1755" w:rsidP="006D1755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0332EB">
              <w:rPr>
                <w:rFonts w:eastAsia="Calibri"/>
                <w:noProof/>
              </w:rPr>
              <w:t>Извършване на промени в СИК на територията на община Тетевен</w:t>
            </w:r>
          </w:p>
        </w:tc>
      </w:tr>
      <w:tr w:rsidR="006D1755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755" w:rsidRPr="0043339C" w:rsidRDefault="006D1755" w:rsidP="006D1755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0332EB">
              <w:rPr>
                <w:rFonts w:eastAsia="Calibri"/>
                <w:noProof/>
              </w:rPr>
              <w:t>Публикуване на интернет страницата на ОИК Тетевен на списък с упълномощени представители на ПП ДВИЖЕНИЕ „НАПРЕД БЪЛГАРИЯ“ за участие в изборите за  кмет на община Тетевен на втори тур  на 03 ноември 2019 г.</w:t>
            </w:r>
          </w:p>
        </w:tc>
      </w:tr>
      <w:tr w:rsidR="006D1755" w:rsidRPr="000F026B" w:rsidTr="009B631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755" w:rsidRPr="0043339C" w:rsidRDefault="006D1755" w:rsidP="006D1755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Разни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3625A" w:rsidRPr="00B92D86" w:rsidRDefault="00A3625A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A5059" w:rsidRPr="00B92D86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lang w:val="en-US"/>
        </w:rPr>
      </w:pPr>
      <w:r w:rsidRPr="00B92D86">
        <w:t xml:space="preserve">Председателят подложи на гласуване така обявения проект на дневен ред. </w:t>
      </w:r>
    </w:p>
    <w:p w:rsidR="00524CC3" w:rsidRPr="00B92D86" w:rsidRDefault="00957714" w:rsidP="00524CC3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  <w:r w:rsidRPr="00B92D86">
        <w:t xml:space="preserve">Бе проведено гласуване и с 13 гласа „За” </w:t>
      </w:r>
      <w:r w:rsidRPr="00B92D86">
        <w:rPr>
          <w:lang w:val="en-US"/>
        </w:rPr>
        <w:t>(</w:t>
      </w:r>
      <w:r w:rsidRPr="00B92D86">
        <w:t xml:space="preserve">Дора Ангелова Стоянова, Таня Димитрова Маринова, Стоян </w:t>
      </w:r>
      <w:proofErr w:type="spellStart"/>
      <w:r w:rsidRPr="00B92D86">
        <w:t>Поев</w:t>
      </w:r>
      <w:proofErr w:type="spellEnd"/>
      <w:r w:rsidRPr="00B92D86">
        <w:t xml:space="preserve"> Генков, Саня Раданова Николова, Дияна Иванова Лалева, Лалка Георгиева </w:t>
      </w:r>
      <w:proofErr w:type="spellStart"/>
      <w:r w:rsidRPr="00B92D86">
        <w:t>Гайтанджиева</w:t>
      </w:r>
      <w:proofErr w:type="spellEnd"/>
      <w:r w:rsidRPr="00B92D8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B92D86">
        <w:t>Лилкова</w:t>
      </w:r>
      <w:proofErr w:type="spellEnd"/>
      <w:r w:rsidRPr="00B92D86">
        <w:t>, Цеца</w:t>
      </w:r>
      <w:r w:rsidR="001A5059" w:rsidRPr="00B92D86">
        <w:t xml:space="preserve"> Иванова Цакова-</w:t>
      </w:r>
      <w:r w:rsidRPr="00B92D86">
        <w:t xml:space="preserve">Николова, Милка Момчилова </w:t>
      </w:r>
      <w:proofErr w:type="spellStart"/>
      <w:r w:rsidRPr="00B92D86">
        <w:t>Консулова</w:t>
      </w:r>
      <w:proofErr w:type="spellEnd"/>
      <w:r w:rsidRPr="00B92D86">
        <w:t>, Гроздана Николова Янкова</w:t>
      </w:r>
      <w:r w:rsidRPr="00B92D86">
        <w:rPr>
          <w:lang w:val="en-US"/>
        </w:rPr>
        <w:t xml:space="preserve">) </w:t>
      </w:r>
      <w:r w:rsidRPr="00B92D86">
        <w:t xml:space="preserve">и 0 „Против”, на основание чл. </w:t>
      </w:r>
      <w:proofErr w:type="gramStart"/>
      <w:r w:rsidRPr="00B92D86">
        <w:rPr>
          <w:lang w:val="en-US"/>
        </w:rPr>
        <w:t>8</w:t>
      </w:r>
      <w:r w:rsidRPr="00B92D86">
        <w:t>7, ал.</w:t>
      </w:r>
      <w:proofErr w:type="gramEnd"/>
      <w:r w:rsidRPr="00B92D86">
        <w:t xml:space="preserve"> 1, т. 1 от Изборния кодекс, Общинска избирателна комисия Тетевен прие обявения дневен ред.</w:t>
      </w:r>
    </w:p>
    <w:p w:rsidR="00AE7781" w:rsidRDefault="00AE7781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3625A" w:rsidRDefault="00A3625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3625A" w:rsidRPr="00B92D86" w:rsidRDefault="00A3625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B92D86">
        <w:rPr>
          <w:b/>
          <w:bCs/>
          <w:u w:val="single"/>
        </w:rPr>
        <w:lastRenderedPageBreak/>
        <w:t>Точка първа:</w:t>
      </w:r>
    </w:p>
    <w:p w:rsidR="00524CC3" w:rsidRPr="00B92D86" w:rsidRDefault="00524CC3" w:rsidP="00524CC3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F37D8B" w:rsidRDefault="00B7318B" w:rsidP="00F37D8B">
      <w:pPr>
        <w:spacing w:before="100" w:beforeAutospacing="1" w:after="100" w:afterAutospacing="1"/>
        <w:ind w:firstLine="708"/>
        <w:jc w:val="both"/>
      </w:pPr>
      <w:r w:rsidRPr="00A3625A">
        <w:rPr>
          <w:bCs/>
        </w:rPr>
        <w:t>ОИК Тетевен с</w:t>
      </w:r>
      <w:r w:rsidR="00F37D8B">
        <w:rPr>
          <w:bCs/>
        </w:rPr>
        <w:t>ледва да приеме решение относно п</w:t>
      </w:r>
      <w:proofErr w:type="spellStart"/>
      <w:r w:rsidR="00F37D8B" w:rsidRPr="00E04D36">
        <w:rPr>
          <w:lang w:val="en-US"/>
        </w:rPr>
        <w:t>убликуване</w:t>
      </w:r>
      <w:proofErr w:type="spellEnd"/>
      <w:r w:rsidR="00F37D8B" w:rsidRPr="00E04D36">
        <w:rPr>
          <w:lang w:val="en-US"/>
        </w:rPr>
        <w:t xml:space="preserve"> </w:t>
      </w:r>
      <w:proofErr w:type="spellStart"/>
      <w:r w:rsidR="00F37D8B" w:rsidRPr="00E04D36">
        <w:rPr>
          <w:lang w:val="en-US"/>
        </w:rPr>
        <w:t>на</w:t>
      </w:r>
      <w:proofErr w:type="spellEnd"/>
      <w:r w:rsidR="00F37D8B" w:rsidRPr="00E04D36">
        <w:rPr>
          <w:lang w:val="en-US"/>
        </w:rPr>
        <w:t xml:space="preserve"> </w:t>
      </w:r>
      <w:proofErr w:type="spellStart"/>
      <w:r w:rsidR="00F37D8B">
        <w:rPr>
          <w:lang w:val="en-US"/>
        </w:rPr>
        <w:t>интернет</w:t>
      </w:r>
      <w:proofErr w:type="spellEnd"/>
      <w:r w:rsidR="00F37D8B">
        <w:rPr>
          <w:lang w:val="en-US"/>
        </w:rPr>
        <w:t xml:space="preserve"> </w:t>
      </w:r>
      <w:proofErr w:type="spellStart"/>
      <w:r w:rsidR="00F37D8B">
        <w:rPr>
          <w:lang w:val="en-US"/>
        </w:rPr>
        <w:t>страницата</w:t>
      </w:r>
      <w:proofErr w:type="spellEnd"/>
      <w:r w:rsidR="00F37D8B">
        <w:rPr>
          <w:lang w:val="en-US"/>
        </w:rPr>
        <w:t xml:space="preserve"> </w:t>
      </w:r>
      <w:proofErr w:type="spellStart"/>
      <w:r w:rsidR="00F37D8B">
        <w:rPr>
          <w:lang w:val="en-US"/>
        </w:rPr>
        <w:t>на</w:t>
      </w:r>
      <w:proofErr w:type="spellEnd"/>
      <w:r w:rsidR="00F37D8B">
        <w:rPr>
          <w:lang w:val="en-US"/>
        </w:rPr>
        <w:t xml:space="preserve"> ОИК </w:t>
      </w:r>
      <w:r w:rsidR="00F37D8B">
        <w:t>Тетевен</w:t>
      </w:r>
      <w:r w:rsidR="00F37D8B" w:rsidRPr="00E04D36">
        <w:rPr>
          <w:lang w:val="en-US"/>
        </w:rPr>
        <w:t xml:space="preserve"> </w:t>
      </w:r>
      <w:proofErr w:type="spellStart"/>
      <w:r w:rsidR="00F37D8B" w:rsidRPr="00135A5C">
        <w:rPr>
          <w:lang w:val="en-US"/>
        </w:rPr>
        <w:t>на</w:t>
      </w:r>
      <w:proofErr w:type="spellEnd"/>
      <w:r w:rsidR="00F37D8B" w:rsidRPr="00135A5C">
        <w:rPr>
          <w:lang w:val="en-US"/>
        </w:rPr>
        <w:t xml:space="preserve"> </w:t>
      </w:r>
      <w:proofErr w:type="spellStart"/>
      <w:r w:rsidR="00F37D8B" w:rsidRPr="00135A5C">
        <w:rPr>
          <w:lang w:val="en-US"/>
        </w:rPr>
        <w:t>списък</w:t>
      </w:r>
      <w:proofErr w:type="spellEnd"/>
      <w:r w:rsidR="00F37D8B" w:rsidRPr="00135A5C">
        <w:rPr>
          <w:lang w:val="en-US"/>
        </w:rPr>
        <w:t xml:space="preserve"> с </w:t>
      </w:r>
      <w:proofErr w:type="spellStart"/>
      <w:r w:rsidR="00F37D8B" w:rsidRPr="00135A5C">
        <w:rPr>
          <w:lang w:val="en-US"/>
        </w:rPr>
        <w:t>упълномощени</w:t>
      </w:r>
      <w:proofErr w:type="spellEnd"/>
      <w:r w:rsidR="00F37D8B" w:rsidRPr="00135A5C">
        <w:rPr>
          <w:lang w:val="en-US"/>
        </w:rPr>
        <w:t xml:space="preserve"> </w:t>
      </w:r>
      <w:proofErr w:type="spellStart"/>
      <w:r w:rsidR="00F37D8B" w:rsidRPr="00135A5C">
        <w:rPr>
          <w:lang w:val="en-US"/>
        </w:rPr>
        <w:t>представители</w:t>
      </w:r>
      <w:proofErr w:type="spellEnd"/>
      <w:r w:rsidR="00F37D8B" w:rsidRPr="00135A5C">
        <w:rPr>
          <w:lang w:val="en-US"/>
        </w:rPr>
        <w:t xml:space="preserve"> </w:t>
      </w:r>
      <w:proofErr w:type="spellStart"/>
      <w:r w:rsidR="00F37D8B" w:rsidRPr="00135A5C">
        <w:rPr>
          <w:lang w:val="en-US"/>
        </w:rPr>
        <w:t>на</w:t>
      </w:r>
      <w:proofErr w:type="spellEnd"/>
      <w:r w:rsidR="00F37D8B" w:rsidRPr="00135A5C">
        <w:rPr>
          <w:lang w:val="en-US"/>
        </w:rPr>
        <w:t xml:space="preserve"> </w:t>
      </w:r>
      <w:r w:rsidR="00F37D8B" w:rsidRPr="00135A5C">
        <w:t>ПП Д</w:t>
      </w:r>
      <w:r w:rsidR="00F37D8B">
        <w:t>вижение за права и свободи</w:t>
      </w:r>
      <w:r w:rsidR="00F37D8B" w:rsidRPr="00135A5C">
        <w:t xml:space="preserve"> </w:t>
      </w:r>
      <w:r w:rsidR="00F37D8B">
        <w:t xml:space="preserve">– ДПС </w:t>
      </w:r>
      <w:proofErr w:type="spellStart"/>
      <w:r w:rsidR="00F37D8B" w:rsidRPr="00135A5C">
        <w:rPr>
          <w:lang w:val="en-US"/>
        </w:rPr>
        <w:t>за</w:t>
      </w:r>
      <w:proofErr w:type="spellEnd"/>
      <w:r w:rsidR="00F37D8B" w:rsidRPr="00135A5C">
        <w:rPr>
          <w:lang w:val="en-US"/>
        </w:rPr>
        <w:t xml:space="preserve"> </w:t>
      </w:r>
      <w:proofErr w:type="spellStart"/>
      <w:r w:rsidR="00F37D8B" w:rsidRPr="00135A5C">
        <w:rPr>
          <w:lang w:val="en-US"/>
        </w:rPr>
        <w:t>участие</w:t>
      </w:r>
      <w:proofErr w:type="spellEnd"/>
      <w:r w:rsidR="00F37D8B" w:rsidRPr="00135A5C">
        <w:rPr>
          <w:lang w:val="en-US"/>
        </w:rPr>
        <w:t xml:space="preserve"> в </w:t>
      </w:r>
      <w:proofErr w:type="spellStart"/>
      <w:r w:rsidR="00F37D8B" w:rsidRPr="00135A5C">
        <w:rPr>
          <w:lang w:val="en-US"/>
        </w:rPr>
        <w:t>изборите</w:t>
      </w:r>
      <w:proofErr w:type="spellEnd"/>
      <w:r w:rsidR="00F37D8B" w:rsidRPr="00135A5C">
        <w:rPr>
          <w:lang w:val="en-US"/>
        </w:rPr>
        <w:t xml:space="preserve"> </w:t>
      </w:r>
      <w:proofErr w:type="spellStart"/>
      <w:r w:rsidR="00F37D8B" w:rsidRPr="00135A5C">
        <w:rPr>
          <w:lang w:val="en-US"/>
        </w:rPr>
        <w:t>за</w:t>
      </w:r>
      <w:proofErr w:type="spellEnd"/>
      <w:r w:rsidR="00F37D8B" w:rsidRPr="00135A5C">
        <w:rPr>
          <w:lang w:val="en-US"/>
        </w:rPr>
        <w:t xml:space="preserve"> </w:t>
      </w:r>
      <w:proofErr w:type="spellStart"/>
      <w:r w:rsidR="00F37D8B" w:rsidRPr="00E04D36">
        <w:rPr>
          <w:lang w:val="en-US"/>
        </w:rPr>
        <w:t>кметове</w:t>
      </w:r>
      <w:proofErr w:type="spellEnd"/>
      <w:r w:rsidR="00F37D8B">
        <w:t xml:space="preserve"> в с. Български извор и с. Градежница на</w:t>
      </w:r>
      <w:r w:rsidR="00F37D8B" w:rsidRPr="00E04D36">
        <w:rPr>
          <w:lang w:val="en-US"/>
        </w:rPr>
        <w:t xml:space="preserve"> </w:t>
      </w:r>
      <w:r w:rsidR="00F37D8B">
        <w:t>втори тур на 03 ноември 2019</w:t>
      </w:r>
      <w:r w:rsidR="00F37D8B" w:rsidRPr="00E04D36">
        <w:rPr>
          <w:lang w:val="en-US"/>
        </w:rPr>
        <w:t xml:space="preserve"> г.</w:t>
      </w:r>
    </w:p>
    <w:p w:rsidR="00F37D8B" w:rsidRPr="00F37D8B" w:rsidRDefault="00524CC3" w:rsidP="00F37D8B">
      <w:pPr>
        <w:spacing w:before="100" w:beforeAutospacing="1" w:after="100" w:afterAutospacing="1"/>
        <w:ind w:firstLine="708"/>
        <w:jc w:val="both"/>
        <w:rPr>
          <w:lang w:val="en-US"/>
        </w:rPr>
      </w:pPr>
      <w:proofErr w:type="spellStart"/>
      <w:proofErr w:type="gramStart"/>
      <w:r w:rsidRPr="00A3625A">
        <w:rPr>
          <w:lang w:val="en-US"/>
        </w:rPr>
        <w:t>Бе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проведено</w:t>
      </w:r>
      <w:proofErr w:type="spellEnd"/>
      <w:r w:rsidRPr="00A3625A">
        <w:rPr>
          <w:lang w:val="en-US"/>
        </w:rPr>
        <w:t xml:space="preserve"> </w:t>
      </w:r>
      <w:proofErr w:type="spellStart"/>
      <w:r w:rsidRPr="00A3625A">
        <w:rPr>
          <w:lang w:val="en-US"/>
        </w:rPr>
        <w:t>гласуван</w:t>
      </w:r>
      <w:proofErr w:type="spellEnd"/>
      <w:r w:rsidRPr="00A3625A">
        <w:t>е.</w:t>
      </w:r>
      <w:proofErr w:type="gramEnd"/>
      <w:r w:rsidRPr="00A3625A">
        <w:t xml:space="preserve"> С 13 гласа „За” ( Дора Ангелова Стоянова, Таня Димитрова Маринова, Стоян </w:t>
      </w:r>
      <w:proofErr w:type="spellStart"/>
      <w:r w:rsidRPr="00A3625A">
        <w:t>Поев</w:t>
      </w:r>
      <w:proofErr w:type="spellEnd"/>
      <w:r w:rsidRPr="00A3625A">
        <w:t xml:space="preserve"> Генков, Саня Раданова Николова, Дияна Иванова Лалева, Лалка Георгиева </w:t>
      </w:r>
      <w:proofErr w:type="spellStart"/>
      <w:r w:rsidRPr="00A3625A">
        <w:t>Гайтанджиева</w:t>
      </w:r>
      <w:proofErr w:type="spellEnd"/>
      <w:r w:rsidRPr="00A3625A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A3625A">
        <w:t>Лилкова</w:t>
      </w:r>
      <w:proofErr w:type="spellEnd"/>
      <w:r w:rsidRPr="00A3625A">
        <w:t xml:space="preserve">, Цеца Иванова Цакова-Николова, Милка Момчилова </w:t>
      </w:r>
      <w:proofErr w:type="spellStart"/>
      <w:r w:rsidRPr="00A3625A">
        <w:t>Консулова</w:t>
      </w:r>
      <w:proofErr w:type="spellEnd"/>
      <w:r w:rsidRPr="00A3625A">
        <w:t>, Гроздана Ник</w:t>
      </w:r>
      <w:r w:rsidR="00FD10D4" w:rsidRPr="00A3625A">
        <w:t xml:space="preserve">олова Янкова) и 0 „Против”, </w:t>
      </w:r>
      <w:r w:rsidRPr="00A3625A">
        <w:t xml:space="preserve"> </w:t>
      </w:r>
      <w:r w:rsidR="00B7318B" w:rsidRPr="00A3625A">
        <w:t xml:space="preserve">на основание </w:t>
      </w:r>
      <w:proofErr w:type="spellStart"/>
      <w:r w:rsidR="00F37D8B" w:rsidRPr="00E04D36">
        <w:rPr>
          <w:lang w:val="en-US"/>
        </w:rPr>
        <w:t>чл</w:t>
      </w:r>
      <w:proofErr w:type="spellEnd"/>
      <w:r w:rsidR="00F37D8B" w:rsidRPr="00E04D36">
        <w:rPr>
          <w:lang w:val="en-US"/>
        </w:rPr>
        <w:t xml:space="preserve">. </w:t>
      </w:r>
      <w:proofErr w:type="gramStart"/>
      <w:r w:rsidR="00F37D8B" w:rsidRPr="00E04D36">
        <w:rPr>
          <w:lang w:val="en-US"/>
        </w:rPr>
        <w:t xml:space="preserve">87, </w:t>
      </w:r>
      <w:proofErr w:type="spellStart"/>
      <w:r w:rsidR="00F37D8B" w:rsidRPr="00E04D36">
        <w:rPr>
          <w:lang w:val="en-US"/>
        </w:rPr>
        <w:t>ал</w:t>
      </w:r>
      <w:proofErr w:type="spellEnd"/>
      <w:r w:rsidR="00F37D8B" w:rsidRPr="00E04D36">
        <w:rPr>
          <w:lang w:val="en-US"/>
        </w:rPr>
        <w:t>.</w:t>
      </w:r>
      <w:proofErr w:type="gramEnd"/>
      <w:r w:rsidR="00F37D8B" w:rsidRPr="00E04D36">
        <w:rPr>
          <w:lang w:val="en-US"/>
        </w:rPr>
        <w:t xml:space="preserve"> </w:t>
      </w:r>
      <w:proofErr w:type="gramStart"/>
      <w:r w:rsidR="00F37D8B" w:rsidRPr="00E04D36">
        <w:rPr>
          <w:lang w:val="en-US"/>
        </w:rPr>
        <w:t xml:space="preserve">1, т. 1 и </w:t>
      </w:r>
      <w:proofErr w:type="spellStart"/>
      <w:r w:rsidR="00F37D8B" w:rsidRPr="00E04D36">
        <w:rPr>
          <w:lang w:val="en-US"/>
        </w:rPr>
        <w:t>чл</w:t>
      </w:r>
      <w:proofErr w:type="spellEnd"/>
      <w:r w:rsidR="00F37D8B" w:rsidRPr="00E04D36">
        <w:rPr>
          <w:lang w:val="en-US"/>
        </w:rPr>
        <w:t>.</w:t>
      </w:r>
      <w:proofErr w:type="gramEnd"/>
      <w:r w:rsidR="00F37D8B" w:rsidRPr="00E04D36">
        <w:rPr>
          <w:lang w:val="en-US"/>
        </w:rPr>
        <w:t xml:space="preserve"> </w:t>
      </w:r>
      <w:proofErr w:type="gramStart"/>
      <w:r w:rsidR="00F37D8B" w:rsidRPr="00E04D36">
        <w:rPr>
          <w:lang w:val="en-US"/>
        </w:rPr>
        <w:t xml:space="preserve">124, </w:t>
      </w:r>
      <w:proofErr w:type="spellStart"/>
      <w:r w:rsidR="00F37D8B" w:rsidRPr="00E04D36">
        <w:rPr>
          <w:lang w:val="en-US"/>
        </w:rPr>
        <w:t>ал</w:t>
      </w:r>
      <w:proofErr w:type="spellEnd"/>
      <w:r w:rsidR="00F37D8B" w:rsidRPr="00E04D36">
        <w:rPr>
          <w:lang w:val="en-US"/>
        </w:rPr>
        <w:t>.</w:t>
      </w:r>
      <w:proofErr w:type="gramEnd"/>
      <w:r w:rsidR="00F37D8B" w:rsidRPr="00E04D36">
        <w:rPr>
          <w:lang w:val="en-US"/>
        </w:rPr>
        <w:t xml:space="preserve"> 4 </w:t>
      </w:r>
      <w:proofErr w:type="spellStart"/>
      <w:r w:rsidR="00F37D8B" w:rsidRPr="00E04D36">
        <w:rPr>
          <w:lang w:val="en-US"/>
        </w:rPr>
        <w:t>от</w:t>
      </w:r>
      <w:proofErr w:type="spellEnd"/>
      <w:r w:rsidR="00F37D8B" w:rsidRPr="00E04D36">
        <w:rPr>
          <w:lang w:val="en-US"/>
        </w:rPr>
        <w:t xml:space="preserve"> </w:t>
      </w:r>
      <w:proofErr w:type="spellStart"/>
      <w:r w:rsidR="00F37D8B" w:rsidRPr="00E04D36">
        <w:rPr>
          <w:lang w:val="en-US"/>
        </w:rPr>
        <w:t>Изборния</w:t>
      </w:r>
      <w:proofErr w:type="spellEnd"/>
      <w:r w:rsidR="00F37D8B" w:rsidRPr="00E04D36">
        <w:rPr>
          <w:lang w:val="en-US"/>
        </w:rPr>
        <w:t xml:space="preserve"> </w:t>
      </w:r>
      <w:proofErr w:type="spellStart"/>
      <w:r w:rsidR="00F37D8B" w:rsidRPr="00E04D36">
        <w:rPr>
          <w:lang w:val="en-US"/>
        </w:rPr>
        <w:t>кодекс</w:t>
      </w:r>
      <w:proofErr w:type="spellEnd"/>
      <w:r w:rsidR="00F37D8B" w:rsidRPr="00E04D36">
        <w:rPr>
          <w:lang w:val="en-US"/>
        </w:rPr>
        <w:t xml:space="preserve"> и </w:t>
      </w:r>
      <w:proofErr w:type="spellStart"/>
      <w:r w:rsidR="00F37D8B" w:rsidRPr="00E04D36">
        <w:rPr>
          <w:lang w:val="en-US"/>
        </w:rPr>
        <w:t>Решение</w:t>
      </w:r>
      <w:proofErr w:type="spellEnd"/>
      <w:r w:rsidR="00F37D8B" w:rsidRPr="00E04D36">
        <w:rPr>
          <w:lang w:val="en-US"/>
        </w:rPr>
        <w:t xml:space="preserve"> № 1080-МИ </w:t>
      </w:r>
      <w:proofErr w:type="spellStart"/>
      <w:r w:rsidR="00F37D8B" w:rsidRPr="00E04D36">
        <w:rPr>
          <w:lang w:val="en-US"/>
        </w:rPr>
        <w:t>от</w:t>
      </w:r>
      <w:proofErr w:type="spellEnd"/>
      <w:r w:rsidR="00F37D8B" w:rsidRPr="00E04D36">
        <w:rPr>
          <w:lang w:val="en-US"/>
        </w:rPr>
        <w:t xml:space="preserve"> 12.09.2019 г. </w:t>
      </w:r>
      <w:proofErr w:type="spellStart"/>
      <w:r w:rsidR="00F37D8B" w:rsidRPr="00E04D36">
        <w:rPr>
          <w:lang w:val="en-US"/>
        </w:rPr>
        <w:t>на</w:t>
      </w:r>
      <w:proofErr w:type="spellEnd"/>
      <w:r w:rsidR="00F37D8B" w:rsidRPr="00E04D36">
        <w:rPr>
          <w:lang w:val="en-US"/>
        </w:rPr>
        <w:t xml:space="preserve"> </w:t>
      </w:r>
      <w:proofErr w:type="spellStart"/>
      <w:r w:rsidR="00F37D8B" w:rsidRPr="00E04D36">
        <w:rPr>
          <w:lang w:val="en-US"/>
        </w:rPr>
        <w:t>Централна</w:t>
      </w:r>
      <w:proofErr w:type="spellEnd"/>
      <w:r w:rsidR="00F37D8B" w:rsidRPr="00E04D36">
        <w:rPr>
          <w:lang w:val="en-US"/>
        </w:rPr>
        <w:t xml:space="preserve"> </w:t>
      </w:r>
      <w:proofErr w:type="spellStart"/>
      <w:r w:rsidR="00F37D8B" w:rsidRPr="00E04D36">
        <w:rPr>
          <w:lang w:val="en-US"/>
        </w:rPr>
        <w:t>избирателна</w:t>
      </w:r>
      <w:proofErr w:type="spellEnd"/>
      <w:r w:rsidR="00F37D8B" w:rsidRPr="00E04D36">
        <w:rPr>
          <w:lang w:val="en-US"/>
        </w:rPr>
        <w:t xml:space="preserve"> </w:t>
      </w:r>
      <w:proofErr w:type="spellStart"/>
      <w:r w:rsidR="00F37D8B" w:rsidRPr="00E04D36">
        <w:rPr>
          <w:lang w:val="en-US"/>
        </w:rPr>
        <w:t>комисия</w:t>
      </w:r>
      <w:proofErr w:type="spellEnd"/>
      <w:r w:rsidR="00F37D8B" w:rsidRPr="00E04D36">
        <w:rPr>
          <w:lang w:val="en-US"/>
        </w:rPr>
        <w:t xml:space="preserve">, </w:t>
      </w:r>
      <w:proofErr w:type="spellStart"/>
      <w:r w:rsidR="00F37D8B" w:rsidRPr="00E04D36">
        <w:rPr>
          <w:lang w:val="en-US"/>
        </w:rPr>
        <w:t>Общинска</w:t>
      </w:r>
      <w:proofErr w:type="spellEnd"/>
      <w:r w:rsidR="00F37D8B" w:rsidRPr="00E04D36">
        <w:rPr>
          <w:lang w:val="en-US"/>
        </w:rPr>
        <w:t xml:space="preserve"> </w:t>
      </w:r>
      <w:proofErr w:type="spellStart"/>
      <w:r w:rsidR="00F37D8B" w:rsidRPr="00E04D36">
        <w:rPr>
          <w:lang w:val="en-US"/>
        </w:rPr>
        <w:t>изб</w:t>
      </w:r>
      <w:r w:rsidR="00F37D8B">
        <w:rPr>
          <w:lang w:val="en-US"/>
        </w:rPr>
        <w:t>ирателна</w:t>
      </w:r>
      <w:proofErr w:type="spellEnd"/>
      <w:r w:rsidR="00F37D8B">
        <w:rPr>
          <w:lang w:val="en-US"/>
        </w:rPr>
        <w:t xml:space="preserve"> </w:t>
      </w:r>
      <w:proofErr w:type="spellStart"/>
      <w:r w:rsidR="00F37D8B">
        <w:rPr>
          <w:lang w:val="en-US"/>
        </w:rPr>
        <w:t>комисия</w:t>
      </w:r>
      <w:proofErr w:type="spellEnd"/>
      <w:r w:rsidR="00F37D8B">
        <w:rPr>
          <w:lang w:val="en-US"/>
        </w:rPr>
        <w:t xml:space="preserve"> </w:t>
      </w:r>
      <w:r w:rsidR="00F37D8B">
        <w:t>Тетевен</w:t>
      </w:r>
    </w:p>
    <w:p w:rsidR="00F37D8B" w:rsidRPr="00E04D36" w:rsidRDefault="00F37D8B" w:rsidP="00F37D8B">
      <w:pPr>
        <w:spacing w:before="100" w:beforeAutospacing="1" w:after="100" w:afterAutospacing="1"/>
        <w:jc w:val="center"/>
        <w:rPr>
          <w:lang w:val="en-US"/>
        </w:rPr>
      </w:pPr>
      <w:r w:rsidRPr="00E04D36">
        <w:rPr>
          <w:b/>
          <w:bCs/>
          <w:lang w:val="en-US"/>
        </w:rPr>
        <w:t>Р Е Ш И:</w:t>
      </w:r>
    </w:p>
    <w:p w:rsidR="00F37D8B" w:rsidRPr="00E04D36" w:rsidRDefault="00F37D8B" w:rsidP="00F37D8B">
      <w:pPr>
        <w:spacing w:before="100" w:beforeAutospacing="1" w:after="100" w:afterAutospacing="1"/>
        <w:jc w:val="both"/>
        <w:rPr>
          <w:lang w:val="en-US"/>
        </w:rPr>
      </w:pPr>
      <w:proofErr w:type="spellStart"/>
      <w:r w:rsidRPr="00E04D36">
        <w:rPr>
          <w:lang w:val="en-US"/>
        </w:rPr>
        <w:t>Да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бъде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публикуван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интернет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страницата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Об</w:t>
      </w:r>
      <w:r>
        <w:rPr>
          <w:lang w:val="en-US"/>
        </w:rPr>
        <w:t>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избирателна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</w:t>
      </w:r>
      <w:proofErr w:type="spellEnd"/>
      <w:r>
        <w:rPr>
          <w:lang w:val="en-US"/>
        </w:rPr>
        <w:t xml:space="preserve"> </w:t>
      </w:r>
      <w:r>
        <w:t>Тетевен</w:t>
      </w:r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списък</w:t>
      </w:r>
      <w:proofErr w:type="spellEnd"/>
      <w:r w:rsidRPr="00E04D36">
        <w:rPr>
          <w:lang w:val="en-US"/>
        </w:rPr>
        <w:t xml:space="preserve"> - </w:t>
      </w:r>
      <w:proofErr w:type="spellStart"/>
      <w:r w:rsidRPr="00E04D36">
        <w:rPr>
          <w:lang w:val="en-US"/>
        </w:rPr>
        <w:t>приложение</w:t>
      </w:r>
      <w:proofErr w:type="spellEnd"/>
      <w:r w:rsidRPr="00E04D36">
        <w:rPr>
          <w:lang w:val="en-US"/>
        </w:rPr>
        <w:t xml:space="preserve">, </w:t>
      </w:r>
      <w:proofErr w:type="spellStart"/>
      <w:r w:rsidRPr="00E04D36">
        <w:rPr>
          <w:lang w:val="en-US"/>
        </w:rPr>
        <w:t>представляващ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неразделна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част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към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настоящото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решение</w:t>
      </w:r>
      <w:proofErr w:type="spellEnd"/>
      <w:r w:rsidRPr="00E04D36">
        <w:rPr>
          <w:lang w:val="en-US"/>
        </w:rPr>
        <w:t xml:space="preserve">, </w:t>
      </w:r>
      <w:proofErr w:type="spellStart"/>
      <w:r w:rsidRPr="00135A5C">
        <w:rPr>
          <w:lang w:val="en-US"/>
        </w:rPr>
        <w:t>съдържащ</w:t>
      </w:r>
      <w:proofErr w:type="spellEnd"/>
      <w:r w:rsidRPr="00135A5C">
        <w:rPr>
          <w:lang w:val="en-US"/>
        </w:rPr>
        <w:t xml:space="preserve"> </w:t>
      </w:r>
      <w:r>
        <w:t>4</w:t>
      </w:r>
      <w:r w:rsidRPr="00135A5C">
        <w:rPr>
          <w:lang w:val="en-US"/>
        </w:rPr>
        <w:t xml:space="preserve"> </w:t>
      </w:r>
      <w:proofErr w:type="spellStart"/>
      <w:r w:rsidRPr="00135A5C">
        <w:rPr>
          <w:lang w:val="en-US"/>
        </w:rPr>
        <w:t>упълномощени</w:t>
      </w:r>
      <w:proofErr w:type="spellEnd"/>
      <w:r w:rsidRPr="00135A5C">
        <w:rPr>
          <w:lang w:val="en-US"/>
        </w:rPr>
        <w:t xml:space="preserve"> </w:t>
      </w:r>
      <w:proofErr w:type="spellStart"/>
      <w:r w:rsidRPr="00E04D36">
        <w:rPr>
          <w:lang w:val="en-US"/>
        </w:rPr>
        <w:t>представители</w:t>
      </w:r>
      <w:proofErr w:type="spellEnd"/>
      <w:r w:rsidRPr="00E04D36">
        <w:rPr>
          <w:lang w:val="en-US"/>
        </w:rPr>
        <w:t xml:space="preserve"> </w:t>
      </w:r>
      <w:proofErr w:type="spellStart"/>
      <w:r w:rsidRPr="00135A5C">
        <w:rPr>
          <w:lang w:val="en-US"/>
        </w:rPr>
        <w:t>на</w:t>
      </w:r>
      <w:proofErr w:type="spellEnd"/>
      <w:r w:rsidRPr="00135A5C">
        <w:rPr>
          <w:lang w:val="en-US"/>
        </w:rPr>
        <w:t xml:space="preserve"> </w:t>
      </w:r>
      <w:r w:rsidRPr="00135A5C">
        <w:t>ПП Д</w:t>
      </w:r>
      <w:r>
        <w:t>вижение за права и свободи - ДПС</w:t>
      </w:r>
      <w:r w:rsidRPr="00135A5C">
        <w:t xml:space="preserve"> </w:t>
      </w:r>
      <w:proofErr w:type="spellStart"/>
      <w:r w:rsidRPr="00135A5C">
        <w:rPr>
          <w:lang w:val="en-US"/>
        </w:rPr>
        <w:t>за</w:t>
      </w:r>
      <w:proofErr w:type="spellEnd"/>
      <w:r w:rsidRPr="00135A5C">
        <w:rPr>
          <w:lang w:val="en-US"/>
        </w:rPr>
        <w:t xml:space="preserve"> </w:t>
      </w:r>
      <w:proofErr w:type="spellStart"/>
      <w:r w:rsidRPr="00E04D36">
        <w:rPr>
          <w:lang w:val="en-US"/>
        </w:rPr>
        <w:t>участие</w:t>
      </w:r>
      <w:proofErr w:type="spellEnd"/>
      <w:r w:rsidRPr="00E04D36">
        <w:rPr>
          <w:lang w:val="en-US"/>
        </w:rPr>
        <w:t xml:space="preserve"> в </w:t>
      </w:r>
      <w:r>
        <w:t>изборите за кметове в с. Български извор и с. Градежница, община Тетевен на</w:t>
      </w:r>
      <w:r w:rsidRPr="00E04D36">
        <w:rPr>
          <w:lang w:val="en-US"/>
        </w:rPr>
        <w:t xml:space="preserve"> </w:t>
      </w:r>
      <w:r>
        <w:t>втори тур на 03 ноември 2019</w:t>
      </w:r>
      <w:r w:rsidRPr="00E04D36">
        <w:rPr>
          <w:lang w:val="en-US"/>
        </w:rPr>
        <w:t xml:space="preserve">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3"/>
        <w:gridCol w:w="3641"/>
        <w:gridCol w:w="1892"/>
        <w:gridCol w:w="2866"/>
      </w:tblGrid>
      <w:tr w:rsidR="00F37D8B" w:rsidRPr="00135A5C" w:rsidTr="009B6312">
        <w:trPr>
          <w:trHeight w:val="600"/>
        </w:trPr>
        <w:tc>
          <w:tcPr>
            <w:tcW w:w="1223" w:type="dxa"/>
            <w:noWrap/>
            <w:hideMark/>
          </w:tcPr>
          <w:p w:rsidR="00F37D8B" w:rsidRPr="00135A5C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35A5C">
              <w:rPr>
                <w:b/>
                <w:bCs/>
              </w:rPr>
              <w:t>№ по ред</w:t>
            </w:r>
          </w:p>
        </w:tc>
        <w:tc>
          <w:tcPr>
            <w:tcW w:w="3641" w:type="dxa"/>
            <w:hideMark/>
          </w:tcPr>
          <w:p w:rsidR="00F37D8B" w:rsidRPr="00135A5C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35A5C">
              <w:rPr>
                <w:b/>
                <w:bCs/>
              </w:rPr>
              <w:t>собствено, бащино и фамилно име на упълномощения представител</w:t>
            </w:r>
          </w:p>
        </w:tc>
        <w:tc>
          <w:tcPr>
            <w:tcW w:w="1892" w:type="dxa"/>
            <w:noWrap/>
            <w:hideMark/>
          </w:tcPr>
          <w:p w:rsidR="00F37D8B" w:rsidRPr="00135A5C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35A5C">
              <w:rPr>
                <w:b/>
                <w:bCs/>
              </w:rPr>
              <w:t xml:space="preserve">ЕГН/ЛН  </w:t>
            </w:r>
          </w:p>
        </w:tc>
        <w:tc>
          <w:tcPr>
            <w:tcW w:w="2866" w:type="dxa"/>
            <w:hideMark/>
          </w:tcPr>
          <w:p w:rsidR="00F37D8B" w:rsidRPr="00135A5C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35A5C">
              <w:rPr>
                <w:b/>
                <w:bCs/>
              </w:rPr>
              <w:t>номер и дата на пълномощното</w:t>
            </w:r>
          </w:p>
        </w:tc>
      </w:tr>
      <w:tr w:rsidR="00F37D8B" w:rsidRPr="00135A5C" w:rsidTr="008976ED">
        <w:trPr>
          <w:trHeight w:val="300"/>
        </w:trPr>
        <w:tc>
          <w:tcPr>
            <w:tcW w:w="1223" w:type="dxa"/>
            <w:noWrap/>
            <w:hideMark/>
          </w:tcPr>
          <w:p w:rsidR="00F37D8B" w:rsidRPr="00135A5C" w:rsidRDefault="00F37D8B" w:rsidP="009B6312">
            <w:pPr>
              <w:spacing w:before="100" w:beforeAutospacing="1" w:after="100" w:afterAutospacing="1"/>
              <w:jc w:val="both"/>
            </w:pPr>
            <w:r w:rsidRPr="00135A5C">
              <w:t>1</w:t>
            </w:r>
          </w:p>
        </w:tc>
        <w:tc>
          <w:tcPr>
            <w:tcW w:w="3641" w:type="dxa"/>
            <w:noWrap/>
            <w:hideMark/>
          </w:tcPr>
          <w:p w:rsidR="00F37D8B" w:rsidRPr="00354398" w:rsidRDefault="00F37D8B" w:rsidP="009B6312">
            <w:pPr>
              <w:spacing w:before="100" w:beforeAutospacing="1" w:after="100" w:afterAutospacing="1"/>
              <w:jc w:val="both"/>
            </w:pPr>
            <w:r w:rsidRPr="00354398">
              <w:t>Игнат Миленов Иванов</w:t>
            </w:r>
          </w:p>
        </w:tc>
        <w:tc>
          <w:tcPr>
            <w:tcW w:w="1892" w:type="dxa"/>
            <w:noWrap/>
          </w:tcPr>
          <w:p w:rsidR="00F37D8B" w:rsidRPr="00354398" w:rsidRDefault="00F37D8B" w:rsidP="009B6312">
            <w:pPr>
              <w:jc w:val="both"/>
              <w:rPr>
                <w:color w:val="000000"/>
              </w:rPr>
            </w:pPr>
          </w:p>
        </w:tc>
        <w:tc>
          <w:tcPr>
            <w:tcW w:w="2866" w:type="dxa"/>
            <w:noWrap/>
            <w:hideMark/>
          </w:tcPr>
          <w:p w:rsidR="00F37D8B" w:rsidRPr="00354398" w:rsidRDefault="00F37D8B" w:rsidP="009B6312">
            <w:pPr>
              <w:jc w:val="both"/>
              <w:rPr>
                <w:color w:val="000000"/>
              </w:rPr>
            </w:pPr>
            <w:r w:rsidRPr="00354398">
              <w:rPr>
                <w:color w:val="000000"/>
              </w:rPr>
              <w:t>№117 - 78/01.11.2019г.</w:t>
            </w:r>
          </w:p>
        </w:tc>
      </w:tr>
      <w:tr w:rsidR="00F37D8B" w:rsidRPr="00135A5C" w:rsidTr="008976ED">
        <w:trPr>
          <w:trHeight w:val="300"/>
        </w:trPr>
        <w:tc>
          <w:tcPr>
            <w:tcW w:w="1223" w:type="dxa"/>
            <w:noWrap/>
            <w:hideMark/>
          </w:tcPr>
          <w:p w:rsidR="00F37D8B" w:rsidRPr="00135A5C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35A5C">
              <w:rPr>
                <w:b/>
                <w:bCs/>
              </w:rPr>
              <w:t>2</w:t>
            </w:r>
          </w:p>
        </w:tc>
        <w:tc>
          <w:tcPr>
            <w:tcW w:w="3641" w:type="dxa"/>
            <w:noWrap/>
            <w:hideMark/>
          </w:tcPr>
          <w:p w:rsidR="00F37D8B" w:rsidRPr="00354398" w:rsidRDefault="00F37D8B" w:rsidP="009B6312">
            <w:r w:rsidRPr="00354398">
              <w:t>Красимир Огнянов Красимиров</w:t>
            </w:r>
          </w:p>
        </w:tc>
        <w:tc>
          <w:tcPr>
            <w:tcW w:w="1892" w:type="dxa"/>
            <w:noWrap/>
          </w:tcPr>
          <w:p w:rsidR="00F37D8B" w:rsidRPr="00354398" w:rsidRDefault="00F37D8B" w:rsidP="009B6312"/>
        </w:tc>
        <w:tc>
          <w:tcPr>
            <w:tcW w:w="2866" w:type="dxa"/>
            <w:hideMark/>
          </w:tcPr>
          <w:p w:rsidR="00F37D8B" w:rsidRPr="00354398" w:rsidRDefault="00F37D8B" w:rsidP="009B6312">
            <w:r w:rsidRPr="00354398">
              <w:t>№117 - 79/01.11.2019г.</w:t>
            </w:r>
          </w:p>
        </w:tc>
      </w:tr>
      <w:tr w:rsidR="00F37D8B" w:rsidRPr="00135A5C" w:rsidTr="009B6312">
        <w:trPr>
          <w:trHeight w:val="300"/>
        </w:trPr>
        <w:tc>
          <w:tcPr>
            <w:tcW w:w="1223" w:type="dxa"/>
            <w:noWrap/>
          </w:tcPr>
          <w:p w:rsidR="00F37D8B" w:rsidRPr="00135A5C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41" w:type="dxa"/>
            <w:noWrap/>
          </w:tcPr>
          <w:p w:rsidR="00F37D8B" w:rsidRPr="00354398" w:rsidRDefault="00F37D8B" w:rsidP="009B6312">
            <w:r w:rsidRPr="00354398">
              <w:t xml:space="preserve">Виолета Атанасова </w:t>
            </w:r>
            <w:proofErr w:type="spellStart"/>
            <w:r w:rsidRPr="00354398">
              <w:t>Ивайлова</w:t>
            </w:r>
            <w:proofErr w:type="spellEnd"/>
          </w:p>
        </w:tc>
        <w:tc>
          <w:tcPr>
            <w:tcW w:w="1892" w:type="dxa"/>
            <w:noWrap/>
          </w:tcPr>
          <w:p w:rsidR="00F37D8B" w:rsidRPr="00354398" w:rsidRDefault="00F37D8B" w:rsidP="009B6312"/>
        </w:tc>
        <w:tc>
          <w:tcPr>
            <w:tcW w:w="2866" w:type="dxa"/>
          </w:tcPr>
          <w:p w:rsidR="00F37D8B" w:rsidRPr="00354398" w:rsidRDefault="00F37D8B" w:rsidP="009B6312">
            <w:r w:rsidRPr="00354398">
              <w:t>№117 - 80/01.11.2019г.</w:t>
            </w:r>
          </w:p>
        </w:tc>
      </w:tr>
      <w:tr w:rsidR="00F37D8B" w:rsidRPr="00135A5C" w:rsidTr="009B6312">
        <w:trPr>
          <w:trHeight w:val="300"/>
        </w:trPr>
        <w:tc>
          <w:tcPr>
            <w:tcW w:w="1223" w:type="dxa"/>
            <w:noWrap/>
          </w:tcPr>
          <w:p w:rsidR="00F37D8B" w:rsidRPr="00135A5C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41" w:type="dxa"/>
            <w:noWrap/>
          </w:tcPr>
          <w:p w:rsidR="00F37D8B" w:rsidRPr="00354398" w:rsidRDefault="00F37D8B" w:rsidP="009B6312">
            <w:r w:rsidRPr="00354398">
              <w:t xml:space="preserve">Стефан Русев </w:t>
            </w:r>
            <w:proofErr w:type="spellStart"/>
            <w:r w:rsidRPr="00354398">
              <w:t>Добревски</w:t>
            </w:r>
            <w:proofErr w:type="spellEnd"/>
          </w:p>
        </w:tc>
        <w:tc>
          <w:tcPr>
            <w:tcW w:w="1892" w:type="dxa"/>
            <w:noWrap/>
          </w:tcPr>
          <w:p w:rsidR="00F37D8B" w:rsidRPr="00354398" w:rsidRDefault="00F37D8B" w:rsidP="009B6312"/>
        </w:tc>
        <w:tc>
          <w:tcPr>
            <w:tcW w:w="2866" w:type="dxa"/>
          </w:tcPr>
          <w:p w:rsidR="00F37D8B" w:rsidRPr="00354398" w:rsidRDefault="00F37D8B" w:rsidP="009B6312">
            <w:r w:rsidRPr="00354398">
              <w:t>№117 - 81/01.11.2019г.</w:t>
            </w:r>
          </w:p>
        </w:tc>
      </w:tr>
    </w:tbl>
    <w:p w:rsidR="00524CC3" w:rsidRDefault="00F37D8B" w:rsidP="00F37D8B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E04D36">
        <w:rPr>
          <w:lang w:val="en-US"/>
        </w:rPr>
        <w:t>Настоящото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решение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подлежи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обжалване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пред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Централната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избирателна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комисия</w:t>
      </w:r>
      <w:proofErr w:type="spellEnd"/>
      <w:r w:rsidRPr="00E04D36">
        <w:rPr>
          <w:lang w:val="en-US"/>
        </w:rPr>
        <w:t xml:space="preserve"> в </w:t>
      </w:r>
      <w:proofErr w:type="spellStart"/>
      <w:r w:rsidRPr="00E04D36">
        <w:rPr>
          <w:lang w:val="en-US"/>
        </w:rPr>
        <w:t>срок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до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три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дни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от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обявяването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му</w:t>
      </w:r>
      <w:proofErr w:type="spellEnd"/>
      <w:r w:rsidRPr="00E04D36">
        <w:rPr>
          <w:lang w:val="en-US"/>
        </w:rPr>
        <w:t>.</w:t>
      </w:r>
      <w:proofErr w:type="gramEnd"/>
    </w:p>
    <w:p w:rsidR="00F37D8B" w:rsidRPr="00B92D86" w:rsidRDefault="00F37D8B" w:rsidP="00F37D8B">
      <w:pPr>
        <w:spacing w:before="100" w:beforeAutospacing="1" w:after="100" w:afterAutospacing="1"/>
        <w:ind w:firstLine="708"/>
        <w:jc w:val="both"/>
      </w:pPr>
    </w:p>
    <w:p w:rsidR="00C044C5" w:rsidRPr="00B92D86" w:rsidRDefault="00250D8A" w:rsidP="004A2DDE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B92D86">
        <w:rPr>
          <w:b/>
          <w:bCs/>
          <w:u w:val="single"/>
        </w:rPr>
        <w:t>Точка втора:</w:t>
      </w:r>
    </w:p>
    <w:p w:rsidR="00EE048F" w:rsidRPr="00F37D8B" w:rsidRDefault="00EE048F" w:rsidP="004A2DDE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F37D8B" w:rsidRPr="00F37D8B" w:rsidRDefault="00B7318B" w:rsidP="00F37D8B">
      <w:pPr>
        <w:ind w:firstLine="708"/>
        <w:rPr>
          <w:bCs/>
        </w:rPr>
      </w:pPr>
      <w:r w:rsidRPr="00F37D8B">
        <w:rPr>
          <w:bCs/>
        </w:rPr>
        <w:t xml:space="preserve">ОИК Тетевен следва да приеме решение относно </w:t>
      </w:r>
      <w:r w:rsidR="00F37D8B" w:rsidRPr="00F37D8B">
        <w:rPr>
          <w:bCs/>
        </w:rPr>
        <w:t xml:space="preserve">регистриране на застъпници на кандидатски листи за участие в изборите за кметове на община Тетевен, на кметство Български извор, на кметство Гложене и на кметство Градежница на втори тур на 03 ноември 2019 г. от ПП ГЕРБ.  </w:t>
      </w:r>
    </w:p>
    <w:p w:rsidR="00F37D8B" w:rsidRPr="00F37D8B" w:rsidRDefault="00B7318B" w:rsidP="00F37D8B">
      <w:pPr>
        <w:shd w:val="clear" w:color="auto" w:fill="FFFFFF"/>
        <w:spacing w:after="150"/>
        <w:ind w:firstLine="708"/>
        <w:jc w:val="both"/>
      </w:pPr>
      <w:proofErr w:type="spellStart"/>
      <w:proofErr w:type="gramStart"/>
      <w:r w:rsidRPr="00F37D8B">
        <w:rPr>
          <w:lang w:val="en-US"/>
        </w:rPr>
        <w:t>Бе</w:t>
      </w:r>
      <w:proofErr w:type="spellEnd"/>
      <w:r w:rsidRPr="00F37D8B">
        <w:rPr>
          <w:lang w:val="en-US"/>
        </w:rPr>
        <w:t xml:space="preserve"> </w:t>
      </w:r>
      <w:proofErr w:type="spellStart"/>
      <w:r w:rsidRPr="00F37D8B">
        <w:rPr>
          <w:lang w:val="en-US"/>
        </w:rPr>
        <w:t>проведено</w:t>
      </w:r>
      <w:proofErr w:type="spellEnd"/>
      <w:r w:rsidRPr="00F37D8B">
        <w:rPr>
          <w:lang w:val="en-US"/>
        </w:rPr>
        <w:t xml:space="preserve"> </w:t>
      </w:r>
      <w:proofErr w:type="spellStart"/>
      <w:r w:rsidRPr="00F37D8B">
        <w:rPr>
          <w:lang w:val="en-US"/>
        </w:rPr>
        <w:t>гласуван</w:t>
      </w:r>
      <w:proofErr w:type="spellEnd"/>
      <w:r w:rsidRPr="00F37D8B">
        <w:t>е.</w:t>
      </w:r>
      <w:proofErr w:type="gramEnd"/>
      <w:r w:rsidRPr="00F37D8B">
        <w:t xml:space="preserve"> С 13 гласа „За” ( Дора Ангелова Стоянова, Таня Димитрова Маринова, Стоян </w:t>
      </w:r>
      <w:proofErr w:type="spellStart"/>
      <w:r w:rsidRPr="00F37D8B">
        <w:t>Поев</w:t>
      </w:r>
      <w:proofErr w:type="spellEnd"/>
      <w:r w:rsidRPr="00F37D8B">
        <w:t xml:space="preserve"> Генков, Саня Раданова Николова, Дияна Иванова Лалева, Лалка </w:t>
      </w:r>
      <w:r w:rsidRPr="00F37D8B">
        <w:lastRenderedPageBreak/>
        <w:t xml:space="preserve">Георгиева </w:t>
      </w:r>
      <w:proofErr w:type="spellStart"/>
      <w:r w:rsidRPr="00F37D8B">
        <w:t>Гайтанджиева</w:t>
      </w:r>
      <w:proofErr w:type="spellEnd"/>
      <w:r w:rsidRPr="00F37D8B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F37D8B">
        <w:t>Лилкова</w:t>
      </w:r>
      <w:proofErr w:type="spellEnd"/>
      <w:r w:rsidRPr="00F37D8B">
        <w:t xml:space="preserve">, Цеца Иванова Цакова-Николова, Милка Момчилова </w:t>
      </w:r>
      <w:proofErr w:type="spellStart"/>
      <w:r w:rsidRPr="00F37D8B">
        <w:t>Консулова</w:t>
      </w:r>
      <w:proofErr w:type="spellEnd"/>
      <w:r w:rsidRPr="00F37D8B">
        <w:t xml:space="preserve">, Гроздана Николова Янкова) и 0 „Против”,  на основание </w:t>
      </w:r>
      <w:r w:rsidR="00F37D8B" w:rsidRPr="00F37D8B">
        <w:t>чл.87 ал.1 т.18, във връзка с чл.118 от ИК и във връзка с </w:t>
      </w:r>
      <w:r w:rsidR="00F37D8B" w:rsidRPr="00F37D8B">
        <w:rPr>
          <w:shd w:val="clear" w:color="auto" w:fill="FFFFFF"/>
        </w:rPr>
        <w:t>Решение</w:t>
      </w:r>
      <w:r w:rsidR="00F37D8B" w:rsidRPr="00F37D8B">
        <w:t xml:space="preserve"> </w:t>
      </w:r>
      <w:r w:rsidR="00F37D8B" w:rsidRPr="00F37D8B">
        <w:rPr>
          <w:shd w:val="clear" w:color="auto" w:fill="FFFFFF"/>
        </w:rPr>
        <w:t>№ 1080-МИ от 12.09.2019 на ЦИК</w:t>
      </w:r>
      <w:r w:rsidR="00F37D8B" w:rsidRPr="00F37D8B">
        <w:t>, Общинска избирателна комисия Тетевен,</w:t>
      </w:r>
    </w:p>
    <w:p w:rsidR="00F37D8B" w:rsidRPr="00F37D8B" w:rsidRDefault="00F37D8B" w:rsidP="00F37D8B">
      <w:pPr>
        <w:shd w:val="clear" w:color="auto" w:fill="FFFFFF"/>
        <w:spacing w:after="150"/>
        <w:jc w:val="center"/>
        <w:rPr>
          <w:b/>
          <w:bCs/>
        </w:rPr>
      </w:pPr>
      <w:r w:rsidRPr="00F37D8B">
        <w:rPr>
          <w:b/>
          <w:bCs/>
        </w:rPr>
        <w:t>РЕШИ:</w:t>
      </w:r>
    </w:p>
    <w:p w:rsidR="00F37D8B" w:rsidRPr="00F37D8B" w:rsidRDefault="00F37D8B" w:rsidP="00F37D8B">
      <w:pPr>
        <w:shd w:val="clear" w:color="auto" w:fill="FFFFFF"/>
        <w:spacing w:after="150"/>
        <w:jc w:val="both"/>
      </w:pPr>
      <w:r w:rsidRPr="00F37D8B">
        <w:t>Регистрира  застъпници от ПП ГЕРБ за участие в изборите кметове на община Тетевен, на кметство Български извор, на кметство Гложене и на кметство Градежница на втори тур на 03 ноември 2019 г. от ПП ГЕРБ,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"/>
        <w:gridCol w:w="5000"/>
        <w:gridCol w:w="1660"/>
      </w:tblGrid>
      <w:tr w:rsidR="00F37D8B" w:rsidRPr="00F37D8B" w:rsidTr="009B6312">
        <w:trPr>
          <w:trHeight w:val="900"/>
        </w:trPr>
        <w:tc>
          <w:tcPr>
            <w:tcW w:w="620" w:type="dxa"/>
            <w:hideMark/>
          </w:tcPr>
          <w:p w:rsidR="00F37D8B" w:rsidRPr="00F37D8B" w:rsidRDefault="00F37D8B" w:rsidP="009B6312">
            <w:pPr>
              <w:shd w:val="clear" w:color="auto" w:fill="FFFFFF"/>
              <w:spacing w:after="150"/>
            </w:pPr>
            <w:r w:rsidRPr="00F37D8B">
              <w:t>№ по ред</w:t>
            </w:r>
          </w:p>
        </w:tc>
        <w:tc>
          <w:tcPr>
            <w:tcW w:w="5000" w:type="dxa"/>
            <w:hideMark/>
          </w:tcPr>
          <w:p w:rsidR="00F37D8B" w:rsidRPr="00F37D8B" w:rsidRDefault="00F37D8B" w:rsidP="009B6312">
            <w:pPr>
              <w:shd w:val="clear" w:color="auto" w:fill="FFFFFF"/>
              <w:spacing w:after="150"/>
            </w:pPr>
            <w:r w:rsidRPr="00F37D8B">
              <w:t>Собствено, бащино и фамилно име на застъпника</w:t>
            </w:r>
          </w:p>
        </w:tc>
        <w:tc>
          <w:tcPr>
            <w:tcW w:w="1660" w:type="dxa"/>
            <w:hideMark/>
          </w:tcPr>
          <w:p w:rsidR="00F37D8B" w:rsidRPr="00F37D8B" w:rsidRDefault="00F37D8B" w:rsidP="009B6312">
            <w:pPr>
              <w:shd w:val="clear" w:color="auto" w:fill="FFFFFF"/>
              <w:spacing w:after="150"/>
            </w:pPr>
            <w:r w:rsidRPr="00F37D8B">
              <w:t>ЕГН/ЛН</w:t>
            </w:r>
          </w:p>
        </w:tc>
      </w:tr>
      <w:tr w:rsidR="00F37D8B" w:rsidRPr="00F37D8B" w:rsidTr="008976ED">
        <w:trPr>
          <w:trHeight w:val="300"/>
        </w:trPr>
        <w:tc>
          <w:tcPr>
            <w:tcW w:w="620" w:type="dxa"/>
            <w:hideMark/>
          </w:tcPr>
          <w:p w:rsidR="00F37D8B" w:rsidRPr="00F37D8B" w:rsidRDefault="00F37D8B" w:rsidP="009B6312">
            <w:pPr>
              <w:shd w:val="clear" w:color="auto" w:fill="FFFFFF"/>
              <w:spacing w:after="150"/>
            </w:pPr>
            <w:r w:rsidRPr="00F37D8B">
              <w:t>1</w:t>
            </w:r>
          </w:p>
        </w:tc>
        <w:tc>
          <w:tcPr>
            <w:tcW w:w="5000" w:type="dxa"/>
            <w:hideMark/>
          </w:tcPr>
          <w:p w:rsidR="00F37D8B" w:rsidRPr="00F37D8B" w:rsidRDefault="00F37D8B" w:rsidP="009B6312">
            <w:r w:rsidRPr="00F37D8B">
              <w:t>Иван Радославов Цветанов</w:t>
            </w:r>
          </w:p>
        </w:tc>
        <w:tc>
          <w:tcPr>
            <w:tcW w:w="1660" w:type="dxa"/>
          </w:tcPr>
          <w:p w:rsidR="00F37D8B" w:rsidRPr="00F37D8B" w:rsidRDefault="00F37D8B" w:rsidP="009B6312"/>
        </w:tc>
      </w:tr>
      <w:tr w:rsidR="00F37D8B" w:rsidRPr="00F37D8B" w:rsidTr="008976ED">
        <w:trPr>
          <w:trHeight w:val="300"/>
        </w:trPr>
        <w:tc>
          <w:tcPr>
            <w:tcW w:w="620" w:type="dxa"/>
            <w:hideMark/>
          </w:tcPr>
          <w:p w:rsidR="00F37D8B" w:rsidRPr="00F37D8B" w:rsidRDefault="00F37D8B" w:rsidP="009B6312">
            <w:pPr>
              <w:shd w:val="clear" w:color="auto" w:fill="FFFFFF"/>
              <w:spacing w:after="150"/>
            </w:pPr>
            <w:r w:rsidRPr="00F37D8B">
              <w:t>2</w:t>
            </w:r>
          </w:p>
        </w:tc>
        <w:tc>
          <w:tcPr>
            <w:tcW w:w="5000" w:type="dxa"/>
            <w:hideMark/>
          </w:tcPr>
          <w:p w:rsidR="00F37D8B" w:rsidRPr="00F37D8B" w:rsidRDefault="00F37D8B" w:rsidP="009B6312">
            <w:r w:rsidRPr="00F37D8B">
              <w:t>Игнат Иванов Игнатов</w:t>
            </w:r>
          </w:p>
        </w:tc>
        <w:tc>
          <w:tcPr>
            <w:tcW w:w="1660" w:type="dxa"/>
          </w:tcPr>
          <w:p w:rsidR="00F37D8B" w:rsidRPr="00F37D8B" w:rsidRDefault="00F37D8B" w:rsidP="009B6312"/>
        </w:tc>
      </w:tr>
      <w:tr w:rsidR="00F37D8B" w:rsidRPr="00F37D8B" w:rsidTr="008976ED">
        <w:trPr>
          <w:trHeight w:val="300"/>
        </w:trPr>
        <w:tc>
          <w:tcPr>
            <w:tcW w:w="620" w:type="dxa"/>
            <w:hideMark/>
          </w:tcPr>
          <w:p w:rsidR="00F37D8B" w:rsidRPr="00F37D8B" w:rsidRDefault="00F37D8B" w:rsidP="009B6312">
            <w:pPr>
              <w:shd w:val="clear" w:color="auto" w:fill="FFFFFF"/>
              <w:spacing w:after="150"/>
            </w:pPr>
            <w:r w:rsidRPr="00F37D8B">
              <w:t>3</w:t>
            </w:r>
          </w:p>
        </w:tc>
        <w:tc>
          <w:tcPr>
            <w:tcW w:w="5000" w:type="dxa"/>
            <w:hideMark/>
          </w:tcPr>
          <w:p w:rsidR="00F37D8B" w:rsidRPr="00F37D8B" w:rsidRDefault="00F37D8B" w:rsidP="009B6312">
            <w:r w:rsidRPr="00F37D8B">
              <w:t>Анета Огнянова Иванова</w:t>
            </w:r>
          </w:p>
        </w:tc>
        <w:tc>
          <w:tcPr>
            <w:tcW w:w="1660" w:type="dxa"/>
          </w:tcPr>
          <w:p w:rsidR="00F37D8B" w:rsidRPr="00F37D8B" w:rsidRDefault="00F37D8B" w:rsidP="009B6312"/>
        </w:tc>
      </w:tr>
      <w:tr w:rsidR="00F37D8B" w:rsidRPr="00F37D8B" w:rsidTr="009B6312">
        <w:trPr>
          <w:trHeight w:val="300"/>
        </w:trPr>
        <w:tc>
          <w:tcPr>
            <w:tcW w:w="620" w:type="dxa"/>
          </w:tcPr>
          <w:p w:rsidR="00F37D8B" w:rsidRPr="00F37D8B" w:rsidRDefault="00F37D8B" w:rsidP="009B6312">
            <w:pPr>
              <w:shd w:val="clear" w:color="auto" w:fill="FFFFFF"/>
              <w:spacing w:after="150"/>
            </w:pPr>
            <w:r w:rsidRPr="00F37D8B">
              <w:t>4</w:t>
            </w:r>
          </w:p>
        </w:tc>
        <w:tc>
          <w:tcPr>
            <w:tcW w:w="5000" w:type="dxa"/>
          </w:tcPr>
          <w:p w:rsidR="00F37D8B" w:rsidRPr="00F37D8B" w:rsidRDefault="00F37D8B" w:rsidP="009B6312">
            <w:r w:rsidRPr="00F37D8B">
              <w:t xml:space="preserve">Георги Руменов </w:t>
            </w:r>
            <w:proofErr w:type="spellStart"/>
            <w:r w:rsidRPr="00F37D8B">
              <w:t>Талов</w:t>
            </w:r>
            <w:proofErr w:type="spellEnd"/>
          </w:p>
        </w:tc>
        <w:tc>
          <w:tcPr>
            <w:tcW w:w="1660" w:type="dxa"/>
          </w:tcPr>
          <w:p w:rsidR="00F37D8B" w:rsidRPr="00F37D8B" w:rsidRDefault="00F37D8B" w:rsidP="009B6312"/>
        </w:tc>
      </w:tr>
      <w:tr w:rsidR="00F37D8B" w:rsidRPr="00F37D8B" w:rsidTr="009B6312">
        <w:trPr>
          <w:trHeight w:val="300"/>
        </w:trPr>
        <w:tc>
          <w:tcPr>
            <w:tcW w:w="620" w:type="dxa"/>
          </w:tcPr>
          <w:p w:rsidR="00F37D8B" w:rsidRPr="00F37D8B" w:rsidRDefault="00F37D8B" w:rsidP="009B6312">
            <w:pPr>
              <w:shd w:val="clear" w:color="auto" w:fill="FFFFFF"/>
              <w:spacing w:after="150"/>
            </w:pPr>
            <w:r w:rsidRPr="00F37D8B">
              <w:t>5</w:t>
            </w:r>
          </w:p>
        </w:tc>
        <w:tc>
          <w:tcPr>
            <w:tcW w:w="5000" w:type="dxa"/>
          </w:tcPr>
          <w:p w:rsidR="00F37D8B" w:rsidRPr="00F37D8B" w:rsidRDefault="00F37D8B" w:rsidP="009B6312">
            <w:r w:rsidRPr="00F37D8B">
              <w:t>Димитър Георгиев Димитров</w:t>
            </w:r>
          </w:p>
        </w:tc>
        <w:tc>
          <w:tcPr>
            <w:tcW w:w="1660" w:type="dxa"/>
          </w:tcPr>
          <w:p w:rsidR="00F37D8B" w:rsidRPr="00F37D8B" w:rsidRDefault="00F37D8B" w:rsidP="009B6312"/>
        </w:tc>
      </w:tr>
      <w:tr w:rsidR="00F37D8B" w:rsidRPr="00F37D8B" w:rsidTr="009B6312">
        <w:trPr>
          <w:trHeight w:val="300"/>
        </w:trPr>
        <w:tc>
          <w:tcPr>
            <w:tcW w:w="620" w:type="dxa"/>
          </w:tcPr>
          <w:p w:rsidR="00F37D8B" w:rsidRPr="00F37D8B" w:rsidRDefault="00F37D8B" w:rsidP="009B6312">
            <w:pPr>
              <w:shd w:val="clear" w:color="auto" w:fill="FFFFFF"/>
              <w:spacing w:after="150"/>
            </w:pPr>
            <w:r w:rsidRPr="00F37D8B">
              <w:t>6</w:t>
            </w:r>
          </w:p>
        </w:tc>
        <w:tc>
          <w:tcPr>
            <w:tcW w:w="5000" w:type="dxa"/>
          </w:tcPr>
          <w:p w:rsidR="00F37D8B" w:rsidRPr="00F37D8B" w:rsidRDefault="00F37D8B" w:rsidP="009B6312">
            <w:r w:rsidRPr="00F37D8B">
              <w:t>Мария Микова Стойчева</w:t>
            </w:r>
          </w:p>
        </w:tc>
        <w:tc>
          <w:tcPr>
            <w:tcW w:w="1660" w:type="dxa"/>
          </w:tcPr>
          <w:p w:rsidR="00F37D8B" w:rsidRPr="00F37D8B" w:rsidRDefault="00F37D8B" w:rsidP="009B6312"/>
        </w:tc>
      </w:tr>
      <w:tr w:rsidR="00F37D8B" w:rsidRPr="00F37D8B" w:rsidTr="009B6312">
        <w:trPr>
          <w:trHeight w:val="300"/>
        </w:trPr>
        <w:tc>
          <w:tcPr>
            <w:tcW w:w="620" w:type="dxa"/>
          </w:tcPr>
          <w:p w:rsidR="00F37D8B" w:rsidRPr="00F37D8B" w:rsidRDefault="00F37D8B" w:rsidP="009B6312">
            <w:pPr>
              <w:shd w:val="clear" w:color="auto" w:fill="FFFFFF"/>
              <w:spacing w:after="150"/>
            </w:pPr>
            <w:r w:rsidRPr="00F37D8B">
              <w:t>7</w:t>
            </w:r>
          </w:p>
        </w:tc>
        <w:tc>
          <w:tcPr>
            <w:tcW w:w="5000" w:type="dxa"/>
          </w:tcPr>
          <w:p w:rsidR="00F37D8B" w:rsidRPr="00F37D8B" w:rsidRDefault="00F37D8B" w:rsidP="009B6312">
            <w:r w:rsidRPr="00F37D8B">
              <w:t>Драгомир Иванов Димитров</w:t>
            </w:r>
          </w:p>
        </w:tc>
        <w:tc>
          <w:tcPr>
            <w:tcW w:w="1660" w:type="dxa"/>
          </w:tcPr>
          <w:p w:rsidR="00F37D8B" w:rsidRPr="00F37D8B" w:rsidRDefault="00F37D8B" w:rsidP="009B6312"/>
        </w:tc>
      </w:tr>
      <w:tr w:rsidR="00F37D8B" w:rsidRPr="00F37D8B" w:rsidTr="009B6312">
        <w:trPr>
          <w:trHeight w:val="300"/>
        </w:trPr>
        <w:tc>
          <w:tcPr>
            <w:tcW w:w="620" w:type="dxa"/>
          </w:tcPr>
          <w:p w:rsidR="00F37D8B" w:rsidRPr="00F37D8B" w:rsidRDefault="00F37D8B" w:rsidP="009B6312">
            <w:pPr>
              <w:shd w:val="clear" w:color="auto" w:fill="FFFFFF"/>
              <w:spacing w:after="150"/>
            </w:pPr>
            <w:r w:rsidRPr="00F37D8B">
              <w:t>8</w:t>
            </w:r>
          </w:p>
        </w:tc>
        <w:tc>
          <w:tcPr>
            <w:tcW w:w="5000" w:type="dxa"/>
          </w:tcPr>
          <w:p w:rsidR="00F37D8B" w:rsidRPr="00F37D8B" w:rsidRDefault="00F37D8B" w:rsidP="009B6312">
            <w:r w:rsidRPr="00F37D8B">
              <w:t>Теодор Цветанов Василев</w:t>
            </w:r>
          </w:p>
        </w:tc>
        <w:tc>
          <w:tcPr>
            <w:tcW w:w="1660" w:type="dxa"/>
          </w:tcPr>
          <w:p w:rsidR="00F37D8B" w:rsidRPr="00F37D8B" w:rsidRDefault="00F37D8B" w:rsidP="009B6312"/>
        </w:tc>
      </w:tr>
      <w:tr w:rsidR="00F37D8B" w:rsidRPr="00F37D8B" w:rsidTr="009B6312">
        <w:trPr>
          <w:trHeight w:val="300"/>
        </w:trPr>
        <w:tc>
          <w:tcPr>
            <w:tcW w:w="620" w:type="dxa"/>
          </w:tcPr>
          <w:p w:rsidR="00F37D8B" w:rsidRPr="00F37D8B" w:rsidRDefault="00F37D8B" w:rsidP="009B6312">
            <w:pPr>
              <w:shd w:val="clear" w:color="auto" w:fill="FFFFFF"/>
              <w:spacing w:after="150"/>
            </w:pPr>
            <w:r w:rsidRPr="00F37D8B">
              <w:t>9</w:t>
            </w:r>
          </w:p>
        </w:tc>
        <w:tc>
          <w:tcPr>
            <w:tcW w:w="5000" w:type="dxa"/>
          </w:tcPr>
          <w:p w:rsidR="00F37D8B" w:rsidRPr="00F37D8B" w:rsidRDefault="00F37D8B" w:rsidP="009B6312">
            <w:r w:rsidRPr="00F37D8B">
              <w:t xml:space="preserve">Иван Цачев </w:t>
            </w:r>
            <w:proofErr w:type="spellStart"/>
            <w:r w:rsidRPr="00F37D8B">
              <w:t>Цачев</w:t>
            </w:r>
            <w:proofErr w:type="spellEnd"/>
          </w:p>
        </w:tc>
        <w:tc>
          <w:tcPr>
            <w:tcW w:w="1660" w:type="dxa"/>
          </w:tcPr>
          <w:p w:rsidR="00F37D8B" w:rsidRPr="00F37D8B" w:rsidRDefault="00F37D8B" w:rsidP="009B6312"/>
        </w:tc>
      </w:tr>
    </w:tbl>
    <w:p w:rsidR="00F37D8B" w:rsidRPr="00F37D8B" w:rsidRDefault="00F37D8B" w:rsidP="00F37D8B">
      <w:pPr>
        <w:shd w:val="clear" w:color="auto" w:fill="FFFFFF"/>
        <w:spacing w:after="150"/>
      </w:pPr>
    </w:p>
    <w:p w:rsidR="00F37D8B" w:rsidRPr="00F37D8B" w:rsidRDefault="00F37D8B" w:rsidP="00F37D8B">
      <w:pPr>
        <w:shd w:val="clear" w:color="auto" w:fill="FFFFFF"/>
        <w:spacing w:after="150"/>
        <w:ind w:firstLine="708"/>
      </w:pPr>
      <w:r w:rsidRPr="00F37D8B">
        <w:t>Решението подлежи на обжалване пред  Централната избирателна комисия в тридневен срок от обявяването му.</w:t>
      </w:r>
    </w:p>
    <w:p w:rsidR="00931B1D" w:rsidRPr="00931B1D" w:rsidRDefault="00931B1D" w:rsidP="00F37D8B">
      <w:pPr>
        <w:ind w:firstLine="708"/>
      </w:pPr>
    </w:p>
    <w:p w:rsidR="00334FBB" w:rsidRPr="00B92D86" w:rsidRDefault="00334FBB" w:rsidP="007F624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F37D8B" w:rsidRDefault="00117B71" w:rsidP="00F37D8B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A3625A">
        <w:rPr>
          <w:b/>
          <w:bCs/>
          <w:u w:val="single"/>
        </w:rPr>
        <w:t>Точка трета:</w:t>
      </w:r>
    </w:p>
    <w:p w:rsidR="00F37D8B" w:rsidRDefault="00F37D8B" w:rsidP="00F37D8B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F37D8B" w:rsidRDefault="00117B71" w:rsidP="00F37D8B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931B1D">
        <w:rPr>
          <w:bCs/>
        </w:rPr>
        <w:t xml:space="preserve">ОИК Тетевен следва да приеме решение относно </w:t>
      </w:r>
      <w:r w:rsidR="00F37D8B">
        <w:rPr>
          <w:bCs/>
        </w:rPr>
        <w:t>п</w:t>
      </w:r>
      <w:r w:rsidR="00F37D8B" w:rsidRPr="00F37D8B">
        <w:rPr>
          <w:bCs/>
        </w:rPr>
        <w:t>убликуване на интернет страницата на ОИК Тетевен на списък с упълномощени представители на ПП ГЕРБ за участие в изборите за общински съветници и кметове на 27 октомври 2019 г.</w:t>
      </w:r>
    </w:p>
    <w:p w:rsidR="00F37D8B" w:rsidRDefault="00F37D8B" w:rsidP="00F37D8B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F37D8B" w:rsidRPr="00F37D8B" w:rsidRDefault="00F37D8B" w:rsidP="00F37D8B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proofErr w:type="spellStart"/>
      <w:proofErr w:type="gramStart"/>
      <w:r w:rsidRPr="00F37D8B">
        <w:rPr>
          <w:lang w:val="en-US"/>
        </w:rPr>
        <w:t>Бе</w:t>
      </w:r>
      <w:proofErr w:type="spellEnd"/>
      <w:r w:rsidRPr="00F37D8B">
        <w:rPr>
          <w:lang w:val="en-US"/>
        </w:rPr>
        <w:t xml:space="preserve"> </w:t>
      </w:r>
      <w:proofErr w:type="spellStart"/>
      <w:r w:rsidRPr="00F37D8B">
        <w:rPr>
          <w:lang w:val="en-US"/>
        </w:rPr>
        <w:t>проведено</w:t>
      </w:r>
      <w:proofErr w:type="spellEnd"/>
      <w:r w:rsidRPr="00F37D8B">
        <w:rPr>
          <w:lang w:val="en-US"/>
        </w:rPr>
        <w:t xml:space="preserve"> </w:t>
      </w:r>
      <w:proofErr w:type="spellStart"/>
      <w:r w:rsidRPr="00F37D8B">
        <w:rPr>
          <w:lang w:val="en-US"/>
        </w:rPr>
        <w:t>гласуван</w:t>
      </w:r>
      <w:proofErr w:type="spellEnd"/>
      <w:r w:rsidRPr="00F37D8B">
        <w:t>е.</w:t>
      </w:r>
      <w:proofErr w:type="gramEnd"/>
      <w:r w:rsidRPr="00F37D8B">
        <w:t xml:space="preserve"> С 13 гласа „За” ( Дора Ангелова Стоянова, Таня Димитрова Маринова, Стоян </w:t>
      </w:r>
      <w:proofErr w:type="spellStart"/>
      <w:r w:rsidRPr="00F37D8B">
        <w:t>Поев</w:t>
      </w:r>
      <w:proofErr w:type="spellEnd"/>
      <w:r w:rsidRPr="00F37D8B">
        <w:t xml:space="preserve"> Генков, Саня Раданова Николова, Дияна Иванова Лалева, Лалка Георгиева </w:t>
      </w:r>
      <w:proofErr w:type="spellStart"/>
      <w:r w:rsidRPr="00F37D8B">
        <w:t>Гайтанджиева</w:t>
      </w:r>
      <w:proofErr w:type="spellEnd"/>
      <w:r w:rsidRPr="00F37D8B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F37D8B">
        <w:t>Лилкова</w:t>
      </w:r>
      <w:proofErr w:type="spellEnd"/>
      <w:r w:rsidRPr="00F37D8B">
        <w:t xml:space="preserve">, Цеца Иванова Цакова-Николова, Милка Момчилова </w:t>
      </w:r>
      <w:proofErr w:type="spellStart"/>
      <w:r w:rsidRPr="00F37D8B">
        <w:t>Консулова</w:t>
      </w:r>
      <w:proofErr w:type="spellEnd"/>
      <w:r w:rsidRPr="00F37D8B">
        <w:t>, Гроздана Николова Янкова) и 0 „Против”,  на основание</w:t>
      </w:r>
      <w:r>
        <w:t xml:space="preserve"> </w:t>
      </w:r>
      <w:proofErr w:type="spellStart"/>
      <w:r w:rsidRPr="00E04D36">
        <w:rPr>
          <w:lang w:val="en-US"/>
        </w:rPr>
        <w:t>чл</w:t>
      </w:r>
      <w:proofErr w:type="spellEnd"/>
      <w:r w:rsidRPr="00E04D36">
        <w:rPr>
          <w:lang w:val="en-US"/>
        </w:rPr>
        <w:t xml:space="preserve">. </w:t>
      </w:r>
      <w:proofErr w:type="gramStart"/>
      <w:r w:rsidRPr="00E04D36">
        <w:rPr>
          <w:lang w:val="en-US"/>
        </w:rPr>
        <w:lastRenderedPageBreak/>
        <w:t xml:space="preserve">87, </w:t>
      </w:r>
      <w:proofErr w:type="spellStart"/>
      <w:r w:rsidRPr="00E04D36">
        <w:rPr>
          <w:lang w:val="en-US"/>
        </w:rPr>
        <w:t>ал</w:t>
      </w:r>
      <w:proofErr w:type="spellEnd"/>
      <w:r w:rsidRPr="00E04D36">
        <w:rPr>
          <w:lang w:val="en-US"/>
        </w:rPr>
        <w:t>.</w:t>
      </w:r>
      <w:proofErr w:type="gramEnd"/>
      <w:r w:rsidRPr="00E04D36">
        <w:rPr>
          <w:lang w:val="en-US"/>
        </w:rPr>
        <w:t xml:space="preserve"> </w:t>
      </w:r>
      <w:proofErr w:type="gramStart"/>
      <w:r w:rsidRPr="00E04D36">
        <w:rPr>
          <w:lang w:val="en-US"/>
        </w:rPr>
        <w:t xml:space="preserve">1, т. 1 и </w:t>
      </w:r>
      <w:proofErr w:type="spellStart"/>
      <w:r w:rsidRPr="00E04D36">
        <w:rPr>
          <w:lang w:val="en-US"/>
        </w:rPr>
        <w:t>чл</w:t>
      </w:r>
      <w:proofErr w:type="spellEnd"/>
      <w:r w:rsidRPr="00E04D36">
        <w:rPr>
          <w:lang w:val="en-US"/>
        </w:rPr>
        <w:t>.</w:t>
      </w:r>
      <w:proofErr w:type="gramEnd"/>
      <w:r w:rsidRPr="00E04D36">
        <w:rPr>
          <w:lang w:val="en-US"/>
        </w:rPr>
        <w:t xml:space="preserve"> </w:t>
      </w:r>
      <w:proofErr w:type="gramStart"/>
      <w:r w:rsidRPr="00E04D36">
        <w:rPr>
          <w:lang w:val="en-US"/>
        </w:rPr>
        <w:t xml:space="preserve">124, </w:t>
      </w:r>
      <w:proofErr w:type="spellStart"/>
      <w:r w:rsidRPr="00E04D36">
        <w:rPr>
          <w:lang w:val="en-US"/>
        </w:rPr>
        <w:t>ал</w:t>
      </w:r>
      <w:proofErr w:type="spellEnd"/>
      <w:r w:rsidRPr="00E04D36">
        <w:rPr>
          <w:lang w:val="en-US"/>
        </w:rPr>
        <w:t>.</w:t>
      </w:r>
      <w:proofErr w:type="gramEnd"/>
      <w:r w:rsidRPr="00E04D36">
        <w:rPr>
          <w:lang w:val="en-US"/>
        </w:rPr>
        <w:t xml:space="preserve"> 4 </w:t>
      </w:r>
      <w:proofErr w:type="spellStart"/>
      <w:r w:rsidRPr="00E04D36">
        <w:rPr>
          <w:lang w:val="en-US"/>
        </w:rPr>
        <w:t>от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Изборния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кодекс</w:t>
      </w:r>
      <w:proofErr w:type="spellEnd"/>
      <w:r w:rsidRPr="00E04D36">
        <w:rPr>
          <w:lang w:val="en-US"/>
        </w:rPr>
        <w:t xml:space="preserve"> и </w:t>
      </w:r>
      <w:proofErr w:type="spellStart"/>
      <w:r w:rsidRPr="00E04D36">
        <w:rPr>
          <w:lang w:val="en-US"/>
        </w:rPr>
        <w:t>Решение</w:t>
      </w:r>
      <w:proofErr w:type="spellEnd"/>
      <w:r w:rsidRPr="00E04D36">
        <w:rPr>
          <w:lang w:val="en-US"/>
        </w:rPr>
        <w:t xml:space="preserve"> № 1080-МИ </w:t>
      </w:r>
      <w:proofErr w:type="spellStart"/>
      <w:r w:rsidRPr="00E04D36">
        <w:rPr>
          <w:lang w:val="en-US"/>
        </w:rPr>
        <w:t>от</w:t>
      </w:r>
      <w:proofErr w:type="spellEnd"/>
      <w:r w:rsidRPr="00E04D36">
        <w:rPr>
          <w:lang w:val="en-US"/>
        </w:rPr>
        <w:t xml:space="preserve"> 12.09.2019 г. </w:t>
      </w:r>
      <w:proofErr w:type="spellStart"/>
      <w:r w:rsidRPr="00E04D36">
        <w:rPr>
          <w:lang w:val="en-US"/>
        </w:rPr>
        <w:t>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Централна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избирателна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комисия</w:t>
      </w:r>
      <w:proofErr w:type="spellEnd"/>
      <w:r w:rsidRPr="00E04D36">
        <w:rPr>
          <w:lang w:val="en-US"/>
        </w:rPr>
        <w:t xml:space="preserve">, </w:t>
      </w:r>
      <w:proofErr w:type="spellStart"/>
      <w:r w:rsidRPr="00E04D36">
        <w:rPr>
          <w:lang w:val="en-US"/>
        </w:rPr>
        <w:t>Общинска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изб</w:t>
      </w:r>
      <w:r>
        <w:rPr>
          <w:lang w:val="en-US"/>
        </w:rPr>
        <w:t>ирателна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</w:t>
      </w:r>
      <w:proofErr w:type="spellEnd"/>
      <w:r>
        <w:rPr>
          <w:lang w:val="en-US"/>
        </w:rPr>
        <w:t xml:space="preserve"> </w:t>
      </w:r>
      <w:r>
        <w:t>Тетевен</w:t>
      </w:r>
    </w:p>
    <w:p w:rsidR="00F37D8B" w:rsidRPr="00E04D36" w:rsidRDefault="00F37D8B" w:rsidP="00F37D8B">
      <w:pPr>
        <w:spacing w:before="100" w:beforeAutospacing="1" w:after="100" w:afterAutospacing="1"/>
        <w:jc w:val="center"/>
        <w:rPr>
          <w:lang w:val="en-US"/>
        </w:rPr>
      </w:pPr>
      <w:r w:rsidRPr="00E04D36">
        <w:rPr>
          <w:b/>
          <w:bCs/>
          <w:lang w:val="en-US"/>
        </w:rPr>
        <w:t>Р Е Ш И:</w:t>
      </w:r>
    </w:p>
    <w:p w:rsidR="00F37D8B" w:rsidRDefault="00F37D8B" w:rsidP="00F37D8B">
      <w:pPr>
        <w:spacing w:before="100" w:beforeAutospacing="1" w:after="100" w:afterAutospacing="1"/>
        <w:jc w:val="both"/>
      </w:pPr>
      <w:proofErr w:type="spellStart"/>
      <w:r w:rsidRPr="00E04D36">
        <w:rPr>
          <w:lang w:val="en-US"/>
        </w:rPr>
        <w:t>Да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бъде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публикуван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интернет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страницата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Об</w:t>
      </w:r>
      <w:r>
        <w:rPr>
          <w:lang w:val="en-US"/>
        </w:rPr>
        <w:t>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избирателна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</w:t>
      </w:r>
      <w:proofErr w:type="spellEnd"/>
      <w:r>
        <w:rPr>
          <w:lang w:val="en-US"/>
        </w:rPr>
        <w:t xml:space="preserve"> </w:t>
      </w:r>
      <w:r>
        <w:t>Тетевен</w:t>
      </w:r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списък</w:t>
      </w:r>
      <w:proofErr w:type="spellEnd"/>
      <w:r w:rsidRPr="00E04D36">
        <w:rPr>
          <w:lang w:val="en-US"/>
        </w:rPr>
        <w:t xml:space="preserve"> - </w:t>
      </w:r>
      <w:proofErr w:type="spellStart"/>
      <w:r w:rsidRPr="00E04D36">
        <w:rPr>
          <w:lang w:val="en-US"/>
        </w:rPr>
        <w:t>приложение</w:t>
      </w:r>
      <w:proofErr w:type="spellEnd"/>
      <w:r w:rsidRPr="00E04D36">
        <w:rPr>
          <w:lang w:val="en-US"/>
        </w:rPr>
        <w:t xml:space="preserve">, </w:t>
      </w:r>
      <w:proofErr w:type="spellStart"/>
      <w:r w:rsidRPr="00E04D36">
        <w:rPr>
          <w:lang w:val="en-US"/>
        </w:rPr>
        <w:t>представляващо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неразделна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част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към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настоящото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решение</w:t>
      </w:r>
      <w:proofErr w:type="spellEnd"/>
      <w:r w:rsidRPr="00E04D36">
        <w:rPr>
          <w:lang w:val="en-US"/>
        </w:rPr>
        <w:t xml:space="preserve">, </w:t>
      </w:r>
      <w:proofErr w:type="spellStart"/>
      <w:r w:rsidRPr="00E04D36">
        <w:rPr>
          <w:lang w:val="en-US"/>
        </w:rPr>
        <w:t>съдържащ</w:t>
      </w:r>
      <w:proofErr w:type="spellEnd"/>
      <w:r w:rsidRPr="00E04D36">
        <w:rPr>
          <w:lang w:val="en-US"/>
        </w:rPr>
        <w:t xml:space="preserve"> </w:t>
      </w:r>
      <w:r>
        <w:t>1</w:t>
      </w:r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упълномощен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представител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на</w:t>
      </w:r>
      <w:proofErr w:type="spellEnd"/>
      <w:r w:rsidRPr="00E04D36">
        <w:rPr>
          <w:lang w:val="en-US"/>
        </w:rPr>
        <w:t xml:space="preserve"> </w:t>
      </w:r>
      <w:r w:rsidRPr="00FD6F25">
        <w:rPr>
          <w:lang w:val="en-US"/>
        </w:rPr>
        <w:t xml:space="preserve">ПП </w:t>
      </w:r>
      <w:r>
        <w:t>ГЕРБ</w:t>
      </w:r>
      <w:r w:rsidRPr="00FD6F25">
        <w:rPr>
          <w:lang w:val="en-US"/>
        </w:rPr>
        <w:t xml:space="preserve"> </w:t>
      </w:r>
      <w:proofErr w:type="spellStart"/>
      <w:r w:rsidRPr="00E04D36">
        <w:rPr>
          <w:lang w:val="en-US"/>
        </w:rPr>
        <w:t>за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участие</w:t>
      </w:r>
      <w:proofErr w:type="spellEnd"/>
      <w:r w:rsidRPr="00E04D36">
        <w:rPr>
          <w:lang w:val="en-US"/>
        </w:rPr>
        <w:t xml:space="preserve"> в </w:t>
      </w:r>
      <w:proofErr w:type="spellStart"/>
      <w:r w:rsidRPr="00E04D36">
        <w:rPr>
          <w:lang w:val="en-US"/>
        </w:rPr>
        <w:t>изборите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за</w:t>
      </w:r>
      <w:proofErr w:type="spellEnd"/>
      <w:r w:rsidRPr="00E04D36">
        <w:rPr>
          <w:lang w:val="en-US"/>
        </w:rPr>
        <w:t xml:space="preserve">  </w:t>
      </w:r>
      <w:proofErr w:type="spellStart"/>
      <w:r w:rsidRPr="00E04D36">
        <w:rPr>
          <w:lang w:val="en-US"/>
        </w:rPr>
        <w:t>кметове</w:t>
      </w:r>
      <w:proofErr w:type="spellEnd"/>
      <w:r>
        <w:t xml:space="preserve"> втори тур</w:t>
      </w:r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на</w:t>
      </w:r>
      <w:proofErr w:type="spellEnd"/>
      <w:r w:rsidRPr="00E04D36">
        <w:rPr>
          <w:lang w:val="en-US"/>
        </w:rPr>
        <w:t xml:space="preserve"> </w:t>
      </w:r>
      <w:r>
        <w:t>03 ноември</w:t>
      </w:r>
      <w:r w:rsidRPr="00E04D36">
        <w:rPr>
          <w:lang w:val="en-US"/>
        </w:rPr>
        <w:t xml:space="preserve"> 2019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0"/>
        <w:gridCol w:w="3900"/>
        <w:gridCol w:w="1620"/>
        <w:gridCol w:w="2580"/>
      </w:tblGrid>
      <w:tr w:rsidR="00F37D8B" w:rsidRPr="00D349D4" w:rsidTr="009B6312">
        <w:trPr>
          <w:trHeight w:val="600"/>
        </w:trPr>
        <w:tc>
          <w:tcPr>
            <w:tcW w:w="1120" w:type="dxa"/>
            <w:noWrap/>
            <w:hideMark/>
          </w:tcPr>
          <w:p w:rsidR="00F37D8B" w:rsidRPr="00D349D4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D349D4">
              <w:rPr>
                <w:b/>
                <w:bCs/>
              </w:rPr>
              <w:t>№ по ред</w:t>
            </w:r>
          </w:p>
        </w:tc>
        <w:tc>
          <w:tcPr>
            <w:tcW w:w="3900" w:type="dxa"/>
            <w:hideMark/>
          </w:tcPr>
          <w:p w:rsidR="00F37D8B" w:rsidRPr="00D349D4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D349D4">
              <w:rPr>
                <w:b/>
                <w:bCs/>
              </w:rPr>
              <w:t>собствено, бащино и фамилно име на упълномощения представител</w:t>
            </w:r>
          </w:p>
        </w:tc>
        <w:tc>
          <w:tcPr>
            <w:tcW w:w="1620" w:type="dxa"/>
            <w:noWrap/>
            <w:hideMark/>
          </w:tcPr>
          <w:p w:rsidR="00F37D8B" w:rsidRPr="00D349D4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D349D4">
              <w:rPr>
                <w:b/>
                <w:bCs/>
              </w:rPr>
              <w:t xml:space="preserve">ЕГН/ЛН  </w:t>
            </w:r>
          </w:p>
        </w:tc>
        <w:tc>
          <w:tcPr>
            <w:tcW w:w="2580" w:type="dxa"/>
            <w:hideMark/>
          </w:tcPr>
          <w:p w:rsidR="00F37D8B" w:rsidRPr="00D349D4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D349D4">
              <w:rPr>
                <w:b/>
                <w:bCs/>
              </w:rPr>
              <w:t>номер и дата на пълномощното</w:t>
            </w:r>
          </w:p>
        </w:tc>
      </w:tr>
      <w:tr w:rsidR="00F37D8B" w:rsidRPr="00D349D4" w:rsidTr="009B6312">
        <w:trPr>
          <w:trHeight w:val="492"/>
        </w:trPr>
        <w:tc>
          <w:tcPr>
            <w:tcW w:w="1120" w:type="dxa"/>
            <w:noWrap/>
            <w:hideMark/>
          </w:tcPr>
          <w:p w:rsidR="00F37D8B" w:rsidRPr="00D349D4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D349D4">
              <w:rPr>
                <w:b/>
                <w:bCs/>
              </w:rPr>
              <w:t>1</w:t>
            </w:r>
          </w:p>
        </w:tc>
        <w:tc>
          <w:tcPr>
            <w:tcW w:w="3900" w:type="dxa"/>
            <w:noWrap/>
            <w:hideMark/>
          </w:tcPr>
          <w:p w:rsidR="00F37D8B" w:rsidRPr="00D349D4" w:rsidRDefault="00F37D8B" w:rsidP="009B6312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Антоанета Петкова Димитрова</w:t>
            </w:r>
          </w:p>
        </w:tc>
        <w:tc>
          <w:tcPr>
            <w:tcW w:w="1620" w:type="dxa"/>
            <w:noWrap/>
            <w:hideMark/>
          </w:tcPr>
          <w:p w:rsidR="00F37D8B" w:rsidRPr="008976ED" w:rsidRDefault="008976ED" w:rsidP="009B6312">
            <w:pPr>
              <w:spacing w:before="100" w:beforeAutospacing="1" w:after="100" w:afterAutospacing="1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***</w:t>
            </w:r>
          </w:p>
        </w:tc>
        <w:tc>
          <w:tcPr>
            <w:tcW w:w="2580" w:type="dxa"/>
            <w:noWrap/>
            <w:hideMark/>
          </w:tcPr>
          <w:p w:rsidR="00F37D8B" w:rsidRPr="00955D4F" w:rsidRDefault="00F37D8B" w:rsidP="009B63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МИ-310/02.11</w:t>
            </w:r>
            <w:r w:rsidRPr="00955D4F">
              <w:rPr>
                <w:color w:val="000000"/>
              </w:rPr>
              <w:t>.2019 Г.</w:t>
            </w:r>
          </w:p>
        </w:tc>
      </w:tr>
    </w:tbl>
    <w:p w:rsidR="00F37D8B" w:rsidRDefault="00F37D8B" w:rsidP="00F37D8B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E04D36">
        <w:rPr>
          <w:lang w:val="en-US"/>
        </w:rPr>
        <w:t>Настоящото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решение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подлежи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обжалване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пред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Централната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избирателна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комисия</w:t>
      </w:r>
      <w:proofErr w:type="spellEnd"/>
      <w:r w:rsidRPr="00E04D36">
        <w:rPr>
          <w:lang w:val="en-US"/>
        </w:rPr>
        <w:t xml:space="preserve"> в </w:t>
      </w:r>
      <w:proofErr w:type="spellStart"/>
      <w:r w:rsidRPr="00E04D36">
        <w:rPr>
          <w:lang w:val="en-US"/>
        </w:rPr>
        <w:t>срок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до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три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дни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от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обявяването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му</w:t>
      </w:r>
      <w:proofErr w:type="spellEnd"/>
      <w:r w:rsidRPr="00E04D36">
        <w:rPr>
          <w:lang w:val="en-US"/>
        </w:rPr>
        <w:t>.</w:t>
      </w:r>
      <w:proofErr w:type="gramEnd"/>
    </w:p>
    <w:p w:rsidR="00F37D8B" w:rsidRPr="00B7318B" w:rsidRDefault="00F37D8B" w:rsidP="00A3625A">
      <w:pPr>
        <w:ind w:firstLine="708"/>
        <w:jc w:val="both"/>
        <w:rPr>
          <w:color w:val="FF0000"/>
        </w:rPr>
      </w:pPr>
    </w:p>
    <w:p w:rsidR="00334FBB" w:rsidRPr="00A3625A" w:rsidRDefault="00334FBB" w:rsidP="00334FBB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A3625A">
        <w:rPr>
          <w:b/>
          <w:bCs/>
          <w:u w:val="single"/>
        </w:rPr>
        <w:t>Точка четвърта:</w:t>
      </w:r>
    </w:p>
    <w:p w:rsidR="00334FBB" w:rsidRPr="00A3625A" w:rsidRDefault="00334FBB" w:rsidP="00334FBB">
      <w:pPr>
        <w:widowControl w:val="0"/>
        <w:autoSpaceDE w:val="0"/>
        <w:autoSpaceDN w:val="0"/>
        <w:adjustRightInd w:val="0"/>
        <w:jc w:val="both"/>
      </w:pPr>
    </w:p>
    <w:p w:rsidR="00334FBB" w:rsidRPr="00F37D8B" w:rsidRDefault="00334FBB" w:rsidP="00931B1D">
      <w:pPr>
        <w:shd w:val="clear" w:color="auto" w:fill="FFFFFF"/>
        <w:spacing w:after="150"/>
        <w:jc w:val="both"/>
      </w:pPr>
      <w:r w:rsidRPr="00A3625A">
        <w:rPr>
          <w:bCs/>
        </w:rPr>
        <w:t xml:space="preserve">    </w:t>
      </w:r>
      <w:r w:rsidRPr="00A3625A">
        <w:rPr>
          <w:bCs/>
        </w:rPr>
        <w:tab/>
      </w:r>
      <w:r w:rsidRPr="00F37D8B">
        <w:rPr>
          <w:bCs/>
        </w:rPr>
        <w:t xml:space="preserve">ОИК Тетевен следва да приеме решение относно </w:t>
      </w:r>
      <w:r w:rsidR="00F37D8B" w:rsidRPr="00F37D8B">
        <w:rPr>
          <w:bCs/>
        </w:rPr>
        <w:t>извършване на промени в СИК на територията на община Тетевен</w:t>
      </w:r>
    </w:p>
    <w:p w:rsidR="00F37D8B" w:rsidRPr="00F37D8B" w:rsidRDefault="00334FBB" w:rsidP="00F37D8B">
      <w:pPr>
        <w:shd w:val="clear" w:color="auto" w:fill="FFFFFF"/>
        <w:spacing w:after="150"/>
        <w:ind w:firstLine="708"/>
        <w:jc w:val="both"/>
      </w:pPr>
      <w:r w:rsidRPr="00F37D8B">
        <w:t xml:space="preserve">Бе предложен проект за решение.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F37D8B">
        <w:t>Поев</w:t>
      </w:r>
      <w:proofErr w:type="spellEnd"/>
      <w:r w:rsidRPr="00F37D8B">
        <w:t xml:space="preserve"> Генков, Саня Раданова Николова, Дияна Иванова Лалева, Лалка Георгиева </w:t>
      </w:r>
      <w:proofErr w:type="spellStart"/>
      <w:r w:rsidRPr="00F37D8B">
        <w:t>Гайтанджиева</w:t>
      </w:r>
      <w:proofErr w:type="spellEnd"/>
      <w:r w:rsidRPr="00F37D8B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F37D8B">
        <w:t>Лилкова</w:t>
      </w:r>
      <w:proofErr w:type="spellEnd"/>
      <w:r w:rsidRPr="00F37D8B">
        <w:t xml:space="preserve">, Цеца Иванова Цакова-Николова, Милка Момчилова </w:t>
      </w:r>
      <w:proofErr w:type="spellStart"/>
      <w:r w:rsidRPr="00F37D8B">
        <w:t>Консулова</w:t>
      </w:r>
      <w:proofErr w:type="spellEnd"/>
      <w:r w:rsidRPr="00F37D8B">
        <w:t>, Гроздана Николова Янкова) и 0 „Против”  н</w:t>
      </w:r>
      <w:r w:rsidRPr="00F37D8B">
        <w:rPr>
          <w:lang w:val="en-US"/>
        </w:rPr>
        <w:t xml:space="preserve">а </w:t>
      </w:r>
      <w:r w:rsidRPr="00F37D8B">
        <w:rPr>
          <w:rFonts w:eastAsia="Calibri"/>
          <w:lang w:eastAsia="en-US"/>
        </w:rPr>
        <w:t xml:space="preserve">основание </w:t>
      </w:r>
      <w:r w:rsidR="00F37D8B" w:rsidRPr="00F37D8B">
        <w:t>чл. 87, ал. 1, т.5 и т.6 от Изборния кодекс и Решение № 1029-МИ/10.09.2019 г. на ЦИК София, ОИК Тетевен:</w:t>
      </w:r>
    </w:p>
    <w:p w:rsidR="00F37D8B" w:rsidRPr="00F37D8B" w:rsidRDefault="00F37D8B" w:rsidP="00F37D8B">
      <w:pPr>
        <w:shd w:val="clear" w:color="auto" w:fill="FFFFFF"/>
        <w:tabs>
          <w:tab w:val="left" w:pos="3782"/>
        </w:tabs>
        <w:spacing w:after="150"/>
        <w:jc w:val="both"/>
      </w:pPr>
      <w:r w:rsidRPr="00F37D8B">
        <w:t> </w:t>
      </w:r>
      <w:r w:rsidRPr="00F37D8B">
        <w:tab/>
      </w:r>
    </w:p>
    <w:p w:rsidR="00F37D8B" w:rsidRPr="00F37D8B" w:rsidRDefault="00F37D8B" w:rsidP="00F37D8B">
      <w:pPr>
        <w:shd w:val="clear" w:color="auto" w:fill="FFFFFF"/>
        <w:spacing w:after="150"/>
        <w:jc w:val="center"/>
        <w:rPr>
          <w:b/>
          <w:bCs/>
        </w:rPr>
      </w:pPr>
      <w:r w:rsidRPr="00F37D8B">
        <w:rPr>
          <w:b/>
          <w:bCs/>
        </w:rPr>
        <w:t>РЕШИ:</w:t>
      </w:r>
    </w:p>
    <w:p w:rsidR="00F37D8B" w:rsidRPr="00F37D8B" w:rsidRDefault="00F37D8B" w:rsidP="00F37D8B">
      <w:pPr>
        <w:shd w:val="clear" w:color="auto" w:fill="FFFFFF"/>
        <w:spacing w:after="150"/>
        <w:jc w:val="center"/>
      </w:pPr>
    </w:p>
    <w:p w:rsidR="00F37D8B" w:rsidRPr="00F37D8B" w:rsidRDefault="00F37D8B" w:rsidP="00F37D8B">
      <w:pPr>
        <w:shd w:val="clear" w:color="auto" w:fill="FFFFFF"/>
        <w:spacing w:after="150"/>
        <w:jc w:val="both"/>
      </w:pPr>
      <w:r w:rsidRPr="00F37D8B">
        <w:t xml:space="preserve">1.Освобождава Стефка Георгиева Христова, ЕГН </w:t>
      </w:r>
      <w:r w:rsidR="008976ED">
        <w:rPr>
          <w:lang w:val="en-US" w:eastAsia="ar-SA"/>
        </w:rPr>
        <w:t xml:space="preserve">*** </w:t>
      </w:r>
      <w:r w:rsidRPr="00F37D8B">
        <w:t xml:space="preserve"> като член на Секция № 113300029 гр. Тетевен, общ. Тетевен и анулира Удостоверение с №6/27.09.2019г.</w:t>
      </w:r>
    </w:p>
    <w:p w:rsidR="00F37D8B" w:rsidRPr="00F37D8B" w:rsidRDefault="00F37D8B" w:rsidP="00F37D8B">
      <w:pPr>
        <w:shd w:val="clear" w:color="auto" w:fill="FFFFFF"/>
        <w:spacing w:after="150"/>
        <w:jc w:val="both"/>
      </w:pPr>
      <w:r w:rsidRPr="00F37D8B">
        <w:t xml:space="preserve">2.Назначава Даниела Христова Костадинова, ЕГН </w:t>
      </w:r>
      <w:r w:rsidR="008976ED">
        <w:rPr>
          <w:lang w:val="en-US"/>
        </w:rPr>
        <w:t xml:space="preserve">*** </w:t>
      </w:r>
      <w:r w:rsidRPr="00F37D8B">
        <w:t> за Член на Секция № 113300029 гр. Тетевен, общ. Тетевен и издава Удостоверение.</w:t>
      </w:r>
    </w:p>
    <w:p w:rsidR="00F37D8B" w:rsidRPr="00F37D8B" w:rsidRDefault="00F37D8B" w:rsidP="00F37D8B">
      <w:pPr>
        <w:shd w:val="clear" w:color="auto" w:fill="FFFFFF"/>
        <w:spacing w:after="150"/>
        <w:jc w:val="both"/>
      </w:pPr>
    </w:p>
    <w:p w:rsidR="00F37D8B" w:rsidRPr="00F37D8B" w:rsidRDefault="00F37D8B" w:rsidP="00F37D8B">
      <w:pPr>
        <w:shd w:val="clear" w:color="auto" w:fill="FFFFFF"/>
        <w:spacing w:after="150"/>
        <w:ind w:firstLine="708"/>
        <w:jc w:val="both"/>
      </w:pPr>
      <w:r w:rsidRPr="00F37D8B">
        <w:t>Решението подлежи на обжалване пред Централната избирателна комисия в тридневен срок от обявяването му.</w:t>
      </w:r>
    </w:p>
    <w:p w:rsidR="00A3625A" w:rsidRDefault="00A3625A" w:rsidP="00F37D8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3625A" w:rsidRPr="00A3625A" w:rsidRDefault="00A3625A" w:rsidP="00A3625A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Точка пета</w:t>
      </w:r>
      <w:r w:rsidRPr="00A3625A">
        <w:rPr>
          <w:b/>
          <w:bCs/>
          <w:u w:val="single"/>
        </w:rPr>
        <w:t>:</w:t>
      </w:r>
    </w:p>
    <w:p w:rsidR="00F37D8B" w:rsidRDefault="00A3625A" w:rsidP="00F37D8B">
      <w:pPr>
        <w:spacing w:before="100" w:beforeAutospacing="1" w:after="100" w:afterAutospacing="1"/>
        <w:ind w:firstLine="708"/>
        <w:jc w:val="both"/>
      </w:pPr>
      <w:r w:rsidRPr="00A3625A">
        <w:rPr>
          <w:bCs/>
        </w:rPr>
        <w:t xml:space="preserve">ОИК Тетевен следва да приеме решение относно </w:t>
      </w:r>
      <w:r w:rsidR="00F37D8B">
        <w:t>п</w:t>
      </w:r>
      <w:proofErr w:type="spellStart"/>
      <w:r w:rsidR="00F37D8B" w:rsidRPr="00E04D36">
        <w:rPr>
          <w:lang w:val="en-US"/>
        </w:rPr>
        <w:t>убликуване</w:t>
      </w:r>
      <w:proofErr w:type="spellEnd"/>
      <w:r w:rsidR="00F37D8B" w:rsidRPr="00E04D36">
        <w:rPr>
          <w:lang w:val="en-US"/>
        </w:rPr>
        <w:t xml:space="preserve"> </w:t>
      </w:r>
      <w:proofErr w:type="spellStart"/>
      <w:r w:rsidR="00F37D8B" w:rsidRPr="00E04D36">
        <w:rPr>
          <w:lang w:val="en-US"/>
        </w:rPr>
        <w:t>на</w:t>
      </w:r>
      <w:proofErr w:type="spellEnd"/>
      <w:r w:rsidR="00F37D8B" w:rsidRPr="00E04D36">
        <w:rPr>
          <w:lang w:val="en-US"/>
        </w:rPr>
        <w:t xml:space="preserve"> </w:t>
      </w:r>
      <w:proofErr w:type="spellStart"/>
      <w:r w:rsidR="00F37D8B">
        <w:rPr>
          <w:lang w:val="en-US"/>
        </w:rPr>
        <w:t>интернет</w:t>
      </w:r>
      <w:proofErr w:type="spellEnd"/>
      <w:r w:rsidR="00F37D8B">
        <w:rPr>
          <w:lang w:val="en-US"/>
        </w:rPr>
        <w:t xml:space="preserve"> </w:t>
      </w:r>
      <w:proofErr w:type="spellStart"/>
      <w:r w:rsidR="00F37D8B">
        <w:rPr>
          <w:lang w:val="en-US"/>
        </w:rPr>
        <w:t>страницата</w:t>
      </w:r>
      <w:proofErr w:type="spellEnd"/>
      <w:r w:rsidR="00F37D8B">
        <w:rPr>
          <w:lang w:val="en-US"/>
        </w:rPr>
        <w:t xml:space="preserve"> </w:t>
      </w:r>
      <w:proofErr w:type="spellStart"/>
      <w:r w:rsidR="00F37D8B">
        <w:rPr>
          <w:lang w:val="en-US"/>
        </w:rPr>
        <w:t>на</w:t>
      </w:r>
      <w:proofErr w:type="spellEnd"/>
      <w:r w:rsidR="00F37D8B">
        <w:rPr>
          <w:lang w:val="en-US"/>
        </w:rPr>
        <w:t xml:space="preserve"> ОИК </w:t>
      </w:r>
      <w:r w:rsidR="00F37D8B">
        <w:t>Тетевен</w:t>
      </w:r>
      <w:r w:rsidR="00F37D8B" w:rsidRPr="00E04D36">
        <w:rPr>
          <w:lang w:val="en-US"/>
        </w:rPr>
        <w:t xml:space="preserve"> </w:t>
      </w:r>
      <w:proofErr w:type="spellStart"/>
      <w:r w:rsidR="00F37D8B" w:rsidRPr="00135A5C">
        <w:rPr>
          <w:lang w:val="en-US"/>
        </w:rPr>
        <w:t>на</w:t>
      </w:r>
      <w:proofErr w:type="spellEnd"/>
      <w:r w:rsidR="00F37D8B" w:rsidRPr="00135A5C">
        <w:rPr>
          <w:lang w:val="en-US"/>
        </w:rPr>
        <w:t xml:space="preserve"> </w:t>
      </w:r>
      <w:proofErr w:type="spellStart"/>
      <w:r w:rsidR="00F37D8B" w:rsidRPr="00135A5C">
        <w:rPr>
          <w:lang w:val="en-US"/>
        </w:rPr>
        <w:t>списък</w:t>
      </w:r>
      <w:proofErr w:type="spellEnd"/>
      <w:r w:rsidR="00F37D8B" w:rsidRPr="00135A5C">
        <w:rPr>
          <w:lang w:val="en-US"/>
        </w:rPr>
        <w:t xml:space="preserve"> с </w:t>
      </w:r>
      <w:proofErr w:type="spellStart"/>
      <w:r w:rsidR="00F37D8B" w:rsidRPr="00135A5C">
        <w:rPr>
          <w:lang w:val="en-US"/>
        </w:rPr>
        <w:t>упълномощени</w:t>
      </w:r>
      <w:proofErr w:type="spellEnd"/>
      <w:r w:rsidR="00F37D8B" w:rsidRPr="00135A5C">
        <w:rPr>
          <w:lang w:val="en-US"/>
        </w:rPr>
        <w:t xml:space="preserve"> </w:t>
      </w:r>
      <w:proofErr w:type="spellStart"/>
      <w:r w:rsidR="00F37D8B" w:rsidRPr="00135A5C">
        <w:rPr>
          <w:lang w:val="en-US"/>
        </w:rPr>
        <w:t>представители</w:t>
      </w:r>
      <w:proofErr w:type="spellEnd"/>
      <w:r w:rsidR="00F37D8B" w:rsidRPr="00135A5C">
        <w:rPr>
          <w:lang w:val="en-US"/>
        </w:rPr>
        <w:t xml:space="preserve"> </w:t>
      </w:r>
      <w:proofErr w:type="spellStart"/>
      <w:r w:rsidR="00F37D8B" w:rsidRPr="00135A5C">
        <w:rPr>
          <w:lang w:val="en-US"/>
        </w:rPr>
        <w:t>на</w:t>
      </w:r>
      <w:proofErr w:type="spellEnd"/>
      <w:r w:rsidR="00F37D8B" w:rsidRPr="00135A5C">
        <w:rPr>
          <w:lang w:val="en-US"/>
        </w:rPr>
        <w:t xml:space="preserve"> </w:t>
      </w:r>
      <w:r w:rsidR="00F37D8B" w:rsidRPr="00135A5C">
        <w:t>ПП Д</w:t>
      </w:r>
      <w:r w:rsidR="00F37D8B">
        <w:t>ВИЖЕНИЕ</w:t>
      </w:r>
      <w:r w:rsidR="00F37D8B" w:rsidRPr="00135A5C">
        <w:t xml:space="preserve"> „НАПРЕД БЪЛГАРИЯ“ </w:t>
      </w:r>
      <w:proofErr w:type="spellStart"/>
      <w:r w:rsidR="00F37D8B" w:rsidRPr="00135A5C">
        <w:rPr>
          <w:lang w:val="en-US"/>
        </w:rPr>
        <w:t>за</w:t>
      </w:r>
      <w:proofErr w:type="spellEnd"/>
      <w:r w:rsidR="00F37D8B" w:rsidRPr="00135A5C">
        <w:rPr>
          <w:lang w:val="en-US"/>
        </w:rPr>
        <w:t xml:space="preserve"> </w:t>
      </w:r>
      <w:proofErr w:type="spellStart"/>
      <w:r w:rsidR="00F37D8B" w:rsidRPr="00135A5C">
        <w:rPr>
          <w:lang w:val="en-US"/>
        </w:rPr>
        <w:t>участие</w:t>
      </w:r>
      <w:proofErr w:type="spellEnd"/>
      <w:r w:rsidR="00F37D8B" w:rsidRPr="00135A5C">
        <w:rPr>
          <w:lang w:val="en-US"/>
        </w:rPr>
        <w:t xml:space="preserve"> в </w:t>
      </w:r>
      <w:proofErr w:type="spellStart"/>
      <w:r w:rsidR="00F37D8B" w:rsidRPr="00135A5C">
        <w:rPr>
          <w:lang w:val="en-US"/>
        </w:rPr>
        <w:t>изборите</w:t>
      </w:r>
      <w:proofErr w:type="spellEnd"/>
      <w:r w:rsidR="00F37D8B" w:rsidRPr="00135A5C">
        <w:rPr>
          <w:lang w:val="en-US"/>
        </w:rPr>
        <w:t xml:space="preserve"> </w:t>
      </w:r>
      <w:proofErr w:type="spellStart"/>
      <w:r w:rsidR="00F37D8B" w:rsidRPr="00135A5C">
        <w:rPr>
          <w:lang w:val="en-US"/>
        </w:rPr>
        <w:t>за</w:t>
      </w:r>
      <w:proofErr w:type="spellEnd"/>
      <w:r w:rsidR="00F37D8B" w:rsidRPr="00135A5C">
        <w:rPr>
          <w:lang w:val="en-US"/>
        </w:rPr>
        <w:t xml:space="preserve"> </w:t>
      </w:r>
      <w:r w:rsidR="00F37D8B">
        <w:rPr>
          <w:lang w:val="en-US"/>
        </w:rPr>
        <w:t xml:space="preserve"> </w:t>
      </w:r>
      <w:proofErr w:type="spellStart"/>
      <w:r w:rsidR="00F37D8B">
        <w:rPr>
          <w:lang w:val="en-US"/>
        </w:rPr>
        <w:t>кмет</w:t>
      </w:r>
      <w:proofErr w:type="spellEnd"/>
      <w:r w:rsidR="00F37D8B">
        <w:t xml:space="preserve"> на община Тетевен на втори тур </w:t>
      </w:r>
      <w:r w:rsidR="00F37D8B" w:rsidRPr="00E04D36">
        <w:rPr>
          <w:lang w:val="en-US"/>
        </w:rPr>
        <w:t xml:space="preserve"> </w:t>
      </w:r>
      <w:proofErr w:type="spellStart"/>
      <w:r w:rsidR="00F37D8B" w:rsidRPr="00E04D36">
        <w:rPr>
          <w:lang w:val="en-US"/>
        </w:rPr>
        <w:t>на</w:t>
      </w:r>
      <w:proofErr w:type="spellEnd"/>
      <w:r w:rsidR="00F37D8B" w:rsidRPr="00E04D36">
        <w:rPr>
          <w:lang w:val="en-US"/>
        </w:rPr>
        <w:t xml:space="preserve"> </w:t>
      </w:r>
      <w:r w:rsidR="00F37D8B">
        <w:t xml:space="preserve">03 </w:t>
      </w:r>
      <w:proofErr w:type="spellStart"/>
      <w:r w:rsidR="00F37D8B">
        <w:t>ное</w:t>
      </w:r>
      <w:r w:rsidR="00F37D8B" w:rsidRPr="00E04D36">
        <w:rPr>
          <w:lang w:val="en-US"/>
        </w:rPr>
        <w:t>мври</w:t>
      </w:r>
      <w:proofErr w:type="spellEnd"/>
      <w:r w:rsidR="00F37D8B" w:rsidRPr="00E04D36">
        <w:rPr>
          <w:lang w:val="en-US"/>
        </w:rPr>
        <w:t xml:space="preserve"> 2019 г.</w:t>
      </w:r>
    </w:p>
    <w:p w:rsidR="00F37D8B" w:rsidRPr="00F37D8B" w:rsidRDefault="00A3625A" w:rsidP="00F37D8B">
      <w:pPr>
        <w:spacing w:before="100" w:beforeAutospacing="1" w:after="100" w:afterAutospacing="1"/>
        <w:ind w:firstLine="708"/>
        <w:jc w:val="both"/>
        <w:rPr>
          <w:lang w:val="en-US"/>
        </w:rPr>
      </w:pPr>
      <w:r w:rsidRPr="00A3625A">
        <w:t xml:space="preserve">Бе предложен проект за решение.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A3625A">
        <w:t>Поев</w:t>
      </w:r>
      <w:proofErr w:type="spellEnd"/>
      <w:r w:rsidRPr="00A3625A">
        <w:t xml:space="preserve"> Генков, Саня Раданова Николова, Дияна Иванова Лалева, Лалка Георгиева </w:t>
      </w:r>
      <w:proofErr w:type="spellStart"/>
      <w:r w:rsidRPr="00A3625A">
        <w:t>Гайтанджиева</w:t>
      </w:r>
      <w:proofErr w:type="spellEnd"/>
      <w:r w:rsidRPr="00A3625A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A3625A">
        <w:t>Лилкова</w:t>
      </w:r>
      <w:proofErr w:type="spellEnd"/>
      <w:r w:rsidRPr="00A3625A">
        <w:t xml:space="preserve">, Цеца Иванова Цакова-Николова, Милка Момчилова </w:t>
      </w:r>
      <w:proofErr w:type="spellStart"/>
      <w:r w:rsidRPr="00A3625A">
        <w:t>Консулова</w:t>
      </w:r>
      <w:proofErr w:type="spellEnd"/>
      <w:r w:rsidRPr="00A3625A">
        <w:t>, Гроздана Николова Янкова) и 0 „Против”  н</w:t>
      </w:r>
      <w:r w:rsidRPr="00A3625A">
        <w:rPr>
          <w:lang w:val="en-US"/>
        </w:rPr>
        <w:t xml:space="preserve">а </w:t>
      </w:r>
      <w:r w:rsidRPr="00A3625A">
        <w:rPr>
          <w:rFonts w:eastAsia="Calibri"/>
          <w:lang w:eastAsia="en-US"/>
        </w:rPr>
        <w:t xml:space="preserve">основание </w:t>
      </w:r>
      <w:proofErr w:type="spellStart"/>
      <w:r w:rsidR="00F37D8B" w:rsidRPr="00E04D36">
        <w:rPr>
          <w:lang w:val="en-US"/>
        </w:rPr>
        <w:t>чл</w:t>
      </w:r>
      <w:proofErr w:type="spellEnd"/>
      <w:r w:rsidR="00F37D8B" w:rsidRPr="00E04D36">
        <w:rPr>
          <w:lang w:val="en-US"/>
        </w:rPr>
        <w:t xml:space="preserve">. </w:t>
      </w:r>
      <w:proofErr w:type="gramStart"/>
      <w:r w:rsidR="00F37D8B" w:rsidRPr="00E04D36">
        <w:rPr>
          <w:lang w:val="en-US"/>
        </w:rPr>
        <w:t xml:space="preserve">87, </w:t>
      </w:r>
      <w:proofErr w:type="spellStart"/>
      <w:r w:rsidR="00F37D8B" w:rsidRPr="00E04D36">
        <w:rPr>
          <w:lang w:val="en-US"/>
        </w:rPr>
        <w:t>ал</w:t>
      </w:r>
      <w:proofErr w:type="spellEnd"/>
      <w:r w:rsidR="00F37D8B" w:rsidRPr="00E04D36">
        <w:rPr>
          <w:lang w:val="en-US"/>
        </w:rPr>
        <w:t>.</w:t>
      </w:r>
      <w:proofErr w:type="gramEnd"/>
      <w:r w:rsidR="00F37D8B" w:rsidRPr="00E04D36">
        <w:rPr>
          <w:lang w:val="en-US"/>
        </w:rPr>
        <w:t xml:space="preserve"> </w:t>
      </w:r>
      <w:proofErr w:type="gramStart"/>
      <w:r w:rsidR="00F37D8B" w:rsidRPr="00E04D36">
        <w:rPr>
          <w:lang w:val="en-US"/>
        </w:rPr>
        <w:t xml:space="preserve">1, т. 1 и </w:t>
      </w:r>
      <w:proofErr w:type="spellStart"/>
      <w:r w:rsidR="00F37D8B" w:rsidRPr="00E04D36">
        <w:rPr>
          <w:lang w:val="en-US"/>
        </w:rPr>
        <w:t>чл</w:t>
      </w:r>
      <w:proofErr w:type="spellEnd"/>
      <w:r w:rsidR="00F37D8B" w:rsidRPr="00E04D36">
        <w:rPr>
          <w:lang w:val="en-US"/>
        </w:rPr>
        <w:t>.</w:t>
      </w:r>
      <w:proofErr w:type="gramEnd"/>
      <w:r w:rsidR="00F37D8B" w:rsidRPr="00E04D36">
        <w:rPr>
          <w:lang w:val="en-US"/>
        </w:rPr>
        <w:t xml:space="preserve"> </w:t>
      </w:r>
      <w:proofErr w:type="gramStart"/>
      <w:r w:rsidR="00F37D8B" w:rsidRPr="00E04D36">
        <w:rPr>
          <w:lang w:val="en-US"/>
        </w:rPr>
        <w:t xml:space="preserve">124, </w:t>
      </w:r>
      <w:proofErr w:type="spellStart"/>
      <w:r w:rsidR="00F37D8B" w:rsidRPr="00E04D36">
        <w:rPr>
          <w:lang w:val="en-US"/>
        </w:rPr>
        <w:t>ал</w:t>
      </w:r>
      <w:proofErr w:type="spellEnd"/>
      <w:r w:rsidR="00F37D8B" w:rsidRPr="00E04D36">
        <w:rPr>
          <w:lang w:val="en-US"/>
        </w:rPr>
        <w:t>.</w:t>
      </w:r>
      <w:proofErr w:type="gramEnd"/>
      <w:r w:rsidR="00F37D8B" w:rsidRPr="00E04D36">
        <w:rPr>
          <w:lang w:val="en-US"/>
        </w:rPr>
        <w:t xml:space="preserve"> 4 </w:t>
      </w:r>
      <w:proofErr w:type="spellStart"/>
      <w:r w:rsidR="00F37D8B" w:rsidRPr="00E04D36">
        <w:rPr>
          <w:lang w:val="en-US"/>
        </w:rPr>
        <w:t>от</w:t>
      </w:r>
      <w:proofErr w:type="spellEnd"/>
      <w:r w:rsidR="00F37D8B" w:rsidRPr="00E04D36">
        <w:rPr>
          <w:lang w:val="en-US"/>
        </w:rPr>
        <w:t xml:space="preserve"> </w:t>
      </w:r>
      <w:proofErr w:type="spellStart"/>
      <w:r w:rsidR="00F37D8B" w:rsidRPr="00E04D36">
        <w:rPr>
          <w:lang w:val="en-US"/>
        </w:rPr>
        <w:t>Изборния</w:t>
      </w:r>
      <w:proofErr w:type="spellEnd"/>
      <w:r w:rsidR="00F37D8B" w:rsidRPr="00E04D36">
        <w:rPr>
          <w:lang w:val="en-US"/>
        </w:rPr>
        <w:t xml:space="preserve"> </w:t>
      </w:r>
      <w:proofErr w:type="spellStart"/>
      <w:r w:rsidR="00F37D8B" w:rsidRPr="00E04D36">
        <w:rPr>
          <w:lang w:val="en-US"/>
        </w:rPr>
        <w:t>кодекс</w:t>
      </w:r>
      <w:proofErr w:type="spellEnd"/>
      <w:r w:rsidR="00F37D8B" w:rsidRPr="00E04D36">
        <w:rPr>
          <w:lang w:val="en-US"/>
        </w:rPr>
        <w:t xml:space="preserve"> и </w:t>
      </w:r>
      <w:proofErr w:type="spellStart"/>
      <w:r w:rsidR="00F37D8B" w:rsidRPr="00E04D36">
        <w:rPr>
          <w:lang w:val="en-US"/>
        </w:rPr>
        <w:t>Решение</w:t>
      </w:r>
      <w:proofErr w:type="spellEnd"/>
      <w:r w:rsidR="00F37D8B" w:rsidRPr="00E04D36">
        <w:rPr>
          <w:lang w:val="en-US"/>
        </w:rPr>
        <w:t xml:space="preserve"> № 1080-МИ </w:t>
      </w:r>
      <w:proofErr w:type="spellStart"/>
      <w:r w:rsidR="00F37D8B" w:rsidRPr="00E04D36">
        <w:rPr>
          <w:lang w:val="en-US"/>
        </w:rPr>
        <w:t>от</w:t>
      </w:r>
      <w:proofErr w:type="spellEnd"/>
      <w:r w:rsidR="00F37D8B" w:rsidRPr="00E04D36">
        <w:rPr>
          <w:lang w:val="en-US"/>
        </w:rPr>
        <w:t xml:space="preserve"> 12.09.2019 г. </w:t>
      </w:r>
      <w:proofErr w:type="spellStart"/>
      <w:r w:rsidR="00F37D8B" w:rsidRPr="00E04D36">
        <w:rPr>
          <w:lang w:val="en-US"/>
        </w:rPr>
        <w:t>на</w:t>
      </w:r>
      <w:proofErr w:type="spellEnd"/>
      <w:r w:rsidR="00F37D8B" w:rsidRPr="00E04D36">
        <w:rPr>
          <w:lang w:val="en-US"/>
        </w:rPr>
        <w:t xml:space="preserve"> </w:t>
      </w:r>
      <w:proofErr w:type="spellStart"/>
      <w:r w:rsidR="00F37D8B" w:rsidRPr="00E04D36">
        <w:rPr>
          <w:lang w:val="en-US"/>
        </w:rPr>
        <w:t>Централна</w:t>
      </w:r>
      <w:proofErr w:type="spellEnd"/>
      <w:r w:rsidR="00F37D8B" w:rsidRPr="00E04D36">
        <w:rPr>
          <w:lang w:val="en-US"/>
        </w:rPr>
        <w:t xml:space="preserve"> </w:t>
      </w:r>
      <w:proofErr w:type="spellStart"/>
      <w:r w:rsidR="00F37D8B" w:rsidRPr="00E04D36">
        <w:rPr>
          <w:lang w:val="en-US"/>
        </w:rPr>
        <w:t>избирателна</w:t>
      </w:r>
      <w:proofErr w:type="spellEnd"/>
      <w:r w:rsidR="00F37D8B" w:rsidRPr="00E04D36">
        <w:rPr>
          <w:lang w:val="en-US"/>
        </w:rPr>
        <w:t xml:space="preserve"> </w:t>
      </w:r>
      <w:proofErr w:type="spellStart"/>
      <w:r w:rsidR="00F37D8B" w:rsidRPr="00E04D36">
        <w:rPr>
          <w:lang w:val="en-US"/>
        </w:rPr>
        <w:t>комисия</w:t>
      </w:r>
      <w:proofErr w:type="spellEnd"/>
      <w:r w:rsidR="00F37D8B" w:rsidRPr="00E04D36">
        <w:rPr>
          <w:lang w:val="en-US"/>
        </w:rPr>
        <w:t xml:space="preserve">, </w:t>
      </w:r>
      <w:proofErr w:type="spellStart"/>
      <w:r w:rsidR="00F37D8B" w:rsidRPr="00E04D36">
        <w:rPr>
          <w:lang w:val="en-US"/>
        </w:rPr>
        <w:t>Общинска</w:t>
      </w:r>
      <w:proofErr w:type="spellEnd"/>
      <w:r w:rsidR="00F37D8B" w:rsidRPr="00E04D36">
        <w:rPr>
          <w:lang w:val="en-US"/>
        </w:rPr>
        <w:t xml:space="preserve"> </w:t>
      </w:r>
      <w:proofErr w:type="spellStart"/>
      <w:r w:rsidR="00F37D8B" w:rsidRPr="00E04D36">
        <w:rPr>
          <w:lang w:val="en-US"/>
        </w:rPr>
        <w:t>изб</w:t>
      </w:r>
      <w:r w:rsidR="00F37D8B">
        <w:rPr>
          <w:lang w:val="en-US"/>
        </w:rPr>
        <w:t>ирателна</w:t>
      </w:r>
      <w:proofErr w:type="spellEnd"/>
      <w:r w:rsidR="00F37D8B">
        <w:rPr>
          <w:lang w:val="en-US"/>
        </w:rPr>
        <w:t xml:space="preserve"> </w:t>
      </w:r>
      <w:proofErr w:type="spellStart"/>
      <w:r w:rsidR="00F37D8B">
        <w:rPr>
          <w:lang w:val="en-US"/>
        </w:rPr>
        <w:t>комисия</w:t>
      </w:r>
      <w:proofErr w:type="spellEnd"/>
      <w:r w:rsidR="00F37D8B">
        <w:rPr>
          <w:lang w:val="en-US"/>
        </w:rPr>
        <w:t xml:space="preserve"> </w:t>
      </w:r>
      <w:r w:rsidR="00F37D8B">
        <w:t>Тетевен</w:t>
      </w:r>
    </w:p>
    <w:p w:rsidR="00F37D8B" w:rsidRPr="00E04D36" w:rsidRDefault="00F37D8B" w:rsidP="00F37D8B">
      <w:pPr>
        <w:spacing w:before="100" w:beforeAutospacing="1" w:after="100" w:afterAutospacing="1"/>
        <w:jc w:val="center"/>
        <w:rPr>
          <w:lang w:val="en-US"/>
        </w:rPr>
      </w:pPr>
      <w:r w:rsidRPr="00E04D36">
        <w:rPr>
          <w:b/>
          <w:bCs/>
          <w:lang w:val="en-US"/>
        </w:rPr>
        <w:t>Р Е Ш И:</w:t>
      </w:r>
    </w:p>
    <w:p w:rsidR="00F37D8B" w:rsidRDefault="00F37D8B" w:rsidP="00F37D8B">
      <w:pPr>
        <w:spacing w:before="100" w:beforeAutospacing="1" w:after="100" w:afterAutospacing="1"/>
        <w:jc w:val="both"/>
      </w:pPr>
      <w:proofErr w:type="spellStart"/>
      <w:r w:rsidRPr="00E04D36">
        <w:rPr>
          <w:lang w:val="en-US"/>
        </w:rPr>
        <w:t>Да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бъде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публикуван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интернет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страницата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Об</w:t>
      </w:r>
      <w:r>
        <w:rPr>
          <w:lang w:val="en-US"/>
        </w:rPr>
        <w:t>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избирателна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</w:t>
      </w:r>
      <w:proofErr w:type="spellEnd"/>
      <w:r>
        <w:rPr>
          <w:lang w:val="en-US"/>
        </w:rPr>
        <w:t xml:space="preserve"> </w:t>
      </w:r>
      <w:r>
        <w:t>Тетевен</w:t>
      </w:r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списък</w:t>
      </w:r>
      <w:proofErr w:type="spellEnd"/>
      <w:r w:rsidRPr="00E04D36">
        <w:rPr>
          <w:lang w:val="en-US"/>
        </w:rPr>
        <w:t xml:space="preserve"> - </w:t>
      </w:r>
      <w:proofErr w:type="spellStart"/>
      <w:r w:rsidRPr="00E04D36">
        <w:rPr>
          <w:lang w:val="en-US"/>
        </w:rPr>
        <w:t>приложение</w:t>
      </w:r>
      <w:proofErr w:type="spellEnd"/>
      <w:r w:rsidRPr="00E04D36">
        <w:rPr>
          <w:lang w:val="en-US"/>
        </w:rPr>
        <w:t xml:space="preserve">, </w:t>
      </w:r>
      <w:proofErr w:type="spellStart"/>
      <w:r w:rsidRPr="00E04D36">
        <w:rPr>
          <w:lang w:val="en-US"/>
        </w:rPr>
        <w:t>представляващо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неразделна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част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към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настоящото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решение</w:t>
      </w:r>
      <w:proofErr w:type="spellEnd"/>
      <w:r w:rsidRPr="00E04D36">
        <w:rPr>
          <w:lang w:val="en-US"/>
        </w:rPr>
        <w:t xml:space="preserve">, </w:t>
      </w:r>
      <w:proofErr w:type="spellStart"/>
      <w:r w:rsidRPr="00135A5C">
        <w:rPr>
          <w:lang w:val="en-US"/>
        </w:rPr>
        <w:t>съдържащ</w:t>
      </w:r>
      <w:proofErr w:type="spellEnd"/>
      <w:r w:rsidRPr="00135A5C">
        <w:rPr>
          <w:lang w:val="en-US"/>
        </w:rPr>
        <w:t xml:space="preserve"> </w:t>
      </w:r>
      <w:r>
        <w:t>6</w:t>
      </w:r>
      <w:r w:rsidRPr="00135A5C">
        <w:rPr>
          <w:lang w:val="en-US"/>
        </w:rPr>
        <w:t xml:space="preserve"> </w:t>
      </w:r>
      <w:proofErr w:type="spellStart"/>
      <w:r w:rsidRPr="00135A5C">
        <w:rPr>
          <w:lang w:val="en-US"/>
        </w:rPr>
        <w:t>упълномощени</w:t>
      </w:r>
      <w:proofErr w:type="spellEnd"/>
      <w:r w:rsidRPr="00135A5C">
        <w:rPr>
          <w:lang w:val="en-US"/>
        </w:rPr>
        <w:t xml:space="preserve"> </w:t>
      </w:r>
      <w:proofErr w:type="spellStart"/>
      <w:r w:rsidRPr="00E04D36">
        <w:rPr>
          <w:lang w:val="en-US"/>
        </w:rPr>
        <w:t>представители</w:t>
      </w:r>
      <w:proofErr w:type="spellEnd"/>
      <w:r w:rsidRPr="00E04D36">
        <w:rPr>
          <w:lang w:val="en-US"/>
        </w:rPr>
        <w:t xml:space="preserve"> </w:t>
      </w:r>
      <w:proofErr w:type="spellStart"/>
      <w:r w:rsidRPr="00135A5C">
        <w:rPr>
          <w:lang w:val="en-US"/>
        </w:rPr>
        <w:t>на</w:t>
      </w:r>
      <w:proofErr w:type="spellEnd"/>
      <w:r w:rsidRPr="00135A5C">
        <w:rPr>
          <w:lang w:val="en-US"/>
        </w:rPr>
        <w:t xml:space="preserve"> </w:t>
      </w:r>
      <w:r w:rsidRPr="00135A5C">
        <w:t>ПП Д</w:t>
      </w:r>
      <w:r>
        <w:t>ВИЖЕНИЕ</w:t>
      </w:r>
      <w:r w:rsidRPr="00135A5C">
        <w:t xml:space="preserve"> „НАПРЕД БЪЛГАРИЯ“  </w:t>
      </w:r>
      <w:proofErr w:type="spellStart"/>
      <w:r w:rsidRPr="00135A5C">
        <w:rPr>
          <w:lang w:val="en-US"/>
        </w:rPr>
        <w:t>за</w:t>
      </w:r>
      <w:proofErr w:type="spellEnd"/>
      <w:r w:rsidRPr="00135A5C">
        <w:rPr>
          <w:lang w:val="en-US"/>
        </w:rPr>
        <w:t xml:space="preserve"> </w:t>
      </w:r>
      <w:proofErr w:type="spellStart"/>
      <w:r>
        <w:rPr>
          <w:lang w:val="en-US"/>
        </w:rPr>
        <w:t>участие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изборите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кмет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Тетевен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 xml:space="preserve">втори тур </w:t>
      </w:r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на</w:t>
      </w:r>
      <w:proofErr w:type="spellEnd"/>
      <w:r w:rsidRPr="00E04D36">
        <w:rPr>
          <w:lang w:val="en-US"/>
        </w:rPr>
        <w:t xml:space="preserve"> </w:t>
      </w:r>
      <w:r>
        <w:t xml:space="preserve">03 </w:t>
      </w:r>
      <w:proofErr w:type="spellStart"/>
      <w:r>
        <w:t>ное</w:t>
      </w:r>
      <w:r w:rsidRPr="00E04D36">
        <w:rPr>
          <w:lang w:val="en-US"/>
        </w:rPr>
        <w:t>мври</w:t>
      </w:r>
      <w:proofErr w:type="spellEnd"/>
      <w:r w:rsidRPr="00E04D36">
        <w:rPr>
          <w:lang w:val="en-US"/>
        </w:rPr>
        <w:t xml:space="preserve"> 2019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3"/>
        <w:gridCol w:w="3641"/>
        <w:gridCol w:w="1892"/>
        <w:gridCol w:w="2866"/>
      </w:tblGrid>
      <w:tr w:rsidR="00F37D8B" w:rsidRPr="00135A5C" w:rsidTr="009B6312">
        <w:trPr>
          <w:trHeight w:val="600"/>
        </w:trPr>
        <w:tc>
          <w:tcPr>
            <w:tcW w:w="1223" w:type="dxa"/>
            <w:noWrap/>
            <w:hideMark/>
          </w:tcPr>
          <w:p w:rsidR="00F37D8B" w:rsidRPr="00135A5C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35A5C">
              <w:rPr>
                <w:b/>
                <w:bCs/>
              </w:rPr>
              <w:t>№ по ред</w:t>
            </w:r>
          </w:p>
        </w:tc>
        <w:tc>
          <w:tcPr>
            <w:tcW w:w="3641" w:type="dxa"/>
            <w:hideMark/>
          </w:tcPr>
          <w:p w:rsidR="00F37D8B" w:rsidRPr="00135A5C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35A5C">
              <w:rPr>
                <w:b/>
                <w:bCs/>
              </w:rPr>
              <w:t>собствено, бащино и фамилно име на упълномощения представител</w:t>
            </w:r>
          </w:p>
        </w:tc>
        <w:tc>
          <w:tcPr>
            <w:tcW w:w="1892" w:type="dxa"/>
            <w:noWrap/>
            <w:hideMark/>
          </w:tcPr>
          <w:p w:rsidR="00F37D8B" w:rsidRPr="00135A5C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35A5C">
              <w:rPr>
                <w:b/>
                <w:bCs/>
              </w:rPr>
              <w:t xml:space="preserve">ЕГН/ЛН  </w:t>
            </w:r>
          </w:p>
        </w:tc>
        <w:tc>
          <w:tcPr>
            <w:tcW w:w="2866" w:type="dxa"/>
            <w:hideMark/>
          </w:tcPr>
          <w:p w:rsidR="00F37D8B" w:rsidRPr="00135A5C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35A5C">
              <w:rPr>
                <w:b/>
                <w:bCs/>
              </w:rPr>
              <w:t>номер и дата на пълномощното</w:t>
            </w:r>
          </w:p>
        </w:tc>
      </w:tr>
      <w:tr w:rsidR="00F37D8B" w:rsidRPr="00135A5C" w:rsidTr="008976ED">
        <w:trPr>
          <w:trHeight w:val="300"/>
        </w:trPr>
        <w:tc>
          <w:tcPr>
            <w:tcW w:w="1223" w:type="dxa"/>
            <w:noWrap/>
            <w:hideMark/>
          </w:tcPr>
          <w:p w:rsidR="00F37D8B" w:rsidRPr="00171D00" w:rsidRDefault="00F37D8B" w:rsidP="009B6312">
            <w:pPr>
              <w:spacing w:before="100" w:beforeAutospacing="1" w:after="100" w:afterAutospacing="1"/>
              <w:jc w:val="both"/>
            </w:pPr>
            <w:r w:rsidRPr="00171D00">
              <w:t>1</w:t>
            </w:r>
          </w:p>
        </w:tc>
        <w:tc>
          <w:tcPr>
            <w:tcW w:w="3641" w:type="dxa"/>
            <w:noWrap/>
            <w:hideMark/>
          </w:tcPr>
          <w:p w:rsidR="00F37D8B" w:rsidRPr="00171D00" w:rsidRDefault="00F37D8B" w:rsidP="009B6312">
            <w:r w:rsidRPr="00171D00">
              <w:t>Марсел Бориславов Гергов</w:t>
            </w:r>
          </w:p>
        </w:tc>
        <w:tc>
          <w:tcPr>
            <w:tcW w:w="1892" w:type="dxa"/>
            <w:noWrap/>
          </w:tcPr>
          <w:p w:rsidR="00F37D8B" w:rsidRPr="00171D00" w:rsidRDefault="00F37D8B" w:rsidP="009B6312"/>
        </w:tc>
        <w:tc>
          <w:tcPr>
            <w:tcW w:w="2866" w:type="dxa"/>
            <w:noWrap/>
            <w:hideMark/>
          </w:tcPr>
          <w:p w:rsidR="00F37D8B" w:rsidRPr="00171D00" w:rsidRDefault="00F37D8B" w:rsidP="009B6312">
            <w:r w:rsidRPr="00171D00">
              <w:t>7/01.11.2019г.</w:t>
            </w:r>
          </w:p>
        </w:tc>
      </w:tr>
      <w:tr w:rsidR="00F37D8B" w:rsidRPr="00135A5C" w:rsidTr="008976ED">
        <w:trPr>
          <w:trHeight w:val="300"/>
        </w:trPr>
        <w:tc>
          <w:tcPr>
            <w:tcW w:w="1223" w:type="dxa"/>
            <w:noWrap/>
            <w:hideMark/>
          </w:tcPr>
          <w:p w:rsidR="00F37D8B" w:rsidRPr="00171D00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71D00">
              <w:rPr>
                <w:b/>
                <w:bCs/>
              </w:rPr>
              <w:t>2</w:t>
            </w:r>
          </w:p>
        </w:tc>
        <w:tc>
          <w:tcPr>
            <w:tcW w:w="3641" w:type="dxa"/>
            <w:noWrap/>
            <w:hideMark/>
          </w:tcPr>
          <w:p w:rsidR="00F37D8B" w:rsidRPr="00171D00" w:rsidRDefault="00F37D8B" w:rsidP="009B6312">
            <w:r w:rsidRPr="00171D00">
              <w:t>Захари Младенов Захариев</w:t>
            </w:r>
          </w:p>
        </w:tc>
        <w:tc>
          <w:tcPr>
            <w:tcW w:w="1892" w:type="dxa"/>
            <w:noWrap/>
          </w:tcPr>
          <w:p w:rsidR="00F37D8B" w:rsidRPr="00171D00" w:rsidRDefault="00F37D8B" w:rsidP="009B6312"/>
        </w:tc>
        <w:tc>
          <w:tcPr>
            <w:tcW w:w="2866" w:type="dxa"/>
            <w:hideMark/>
          </w:tcPr>
          <w:p w:rsidR="00F37D8B" w:rsidRPr="00171D00" w:rsidRDefault="00F37D8B" w:rsidP="009B6312">
            <w:r w:rsidRPr="00171D00">
              <w:t>8/01.11.2019г.</w:t>
            </w:r>
          </w:p>
        </w:tc>
      </w:tr>
      <w:tr w:rsidR="00F37D8B" w:rsidRPr="00135A5C" w:rsidTr="009B6312">
        <w:trPr>
          <w:trHeight w:val="300"/>
        </w:trPr>
        <w:tc>
          <w:tcPr>
            <w:tcW w:w="1223" w:type="dxa"/>
            <w:noWrap/>
          </w:tcPr>
          <w:p w:rsidR="00F37D8B" w:rsidRPr="00171D00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71D00">
              <w:rPr>
                <w:b/>
                <w:bCs/>
              </w:rPr>
              <w:t>3</w:t>
            </w:r>
          </w:p>
        </w:tc>
        <w:tc>
          <w:tcPr>
            <w:tcW w:w="3641" w:type="dxa"/>
            <w:noWrap/>
          </w:tcPr>
          <w:p w:rsidR="00F37D8B" w:rsidRPr="00171D00" w:rsidRDefault="00F37D8B" w:rsidP="009B6312">
            <w:proofErr w:type="spellStart"/>
            <w:r w:rsidRPr="00171D00">
              <w:t>Теодосия</w:t>
            </w:r>
            <w:proofErr w:type="spellEnd"/>
            <w:r w:rsidRPr="00171D00">
              <w:t xml:space="preserve"> Ганчева Калинова</w:t>
            </w:r>
          </w:p>
        </w:tc>
        <w:tc>
          <w:tcPr>
            <w:tcW w:w="1892" w:type="dxa"/>
            <w:noWrap/>
          </w:tcPr>
          <w:p w:rsidR="00F37D8B" w:rsidRPr="00171D00" w:rsidRDefault="00F37D8B" w:rsidP="009B6312"/>
        </w:tc>
        <w:tc>
          <w:tcPr>
            <w:tcW w:w="2866" w:type="dxa"/>
          </w:tcPr>
          <w:p w:rsidR="00F37D8B" w:rsidRPr="00171D00" w:rsidRDefault="00F37D8B" w:rsidP="009B6312">
            <w:r w:rsidRPr="00171D00">
              <w:t>9/01.11.2019г.</w:t>
            </w:r>
          </w:p>
        </w:tc>
      </w:tr>
      <w:tr w:rsidR="00F37D8B" w:rsidRPr="00135A5C" w:rsidTr="009B6312">
        <w:trPr>
          <w:trHeight w:val="300"/>
        </w:trPr>
        <w:tc>
          <w:tcPr>
            <w:tcW w:w="1223" w:type="dxa"/>
            <w:noWrap/>
          </w:tcPr>
          <w:p w:rsidR="00F37D8B" w:rsidRPr="00171D00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71D00">
              <w:rPr>
                <w:b/>
                <w:bCs/>
              </w:rPr>
              <w:t>4</w:t>
            </w:r>
          </w:p>
        </w:tc>
        <w:tc>
          <w:tcPr>
            <w:tcW w:w="3641" w:type="dxa"/>
            <w:noWrap/>
          </w:tcPr>
          <w:p w:rsidR="00F37D8B" w:rsidRPr="00171D00" w:rsidRDefault="00F37D8B" w:rsidP="009B6312">
            <w:r w:rsidRPr="00171D00">
              <w:t>Благовеста Иванова Тошкова</w:t>
            </w:r>
          </w:p>
        </w:tc>
        <w:tc>
          <w:tcPr>
            <w:tcW w:w="1892" w:type="dxa"/>
            <w:noWrap/>
          </w:tcPr>
          <w:p w:rsidR="00F37D8B" w:rsidRPr="00171D00" w:rsidRDefault="00F37D8B" w:rsidP="009B6312"/>
        </w:tc>
        <w:tc>
          <w:tcPr>
            <w:tcW w:w="2866" w:type="dxa"/>
          </w:tcPr>
          <w:p w:rsidR="00F37D8B" w:rsidRPr="00171D00" w:rsidRDefault="00F37D8B" w:rsidP="009B6312">
            <w:r w:rsidRPr="00171D00">
              <w:t>10/01.11.2019г.</w:t>
            </w:r>
          </w:p>
        </w:tc>
      </w:tr>
      <w:tr w:rsidR="00F37D8B" w:rsidRPr="00135A5C" w:rsidTr="009B6312">
        <w:trPr>
          <w:trHeight w:val="300"/>
        </w:trPr>
        <w:tc>
          <w:tcPr>
            <w:tcW w:w="1223" w:type="dxa"/>
            <w:noWrap/>
          </w:tcPr>
          <w:p w:rsidR="00F37D8B" w:rsidRPr="00171D00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71D00">
              <w:rPr>
                <w:b/>
                <w:bCs/>
              </w:rPr>
              <w:t>5</w:t>
            </w:r>
          </w:p>
        </w:tc>
        <w:tc>
          <w:tcPr>
            <w:tcW w:w="3641" w:type="dxa"/>
            <w:noWrap/>
          </w:tcPr>
          <w:p w:rsidR="00F37D8B" w:rsidRPr="00171D00" w:rsidRDefault="00F37D8B" w:rsidP="009B6312">
            <w:r w:rsidRPr="00171D00">
              <w:t>Борислав Марков Гергов</w:t>
            </w:r>
          </w:p>
        </w:tc>
        <w:tc>
          <w:tcPr>
            <w:tcW w:w="1892" w:type="dxa"/>
            <w:noWrap/>
          </w:tcPr>
          <w:p w:rsidR="00F37D8B" w:rsidRPr="00171D00" w:rsidRDefault="00F37D8B" w:rsidP="009B6312"/>
        </w:tc>
        <w:tc>
          <w:tcPr>
            <w:tcW w:w="2866" w:type="dxa"/>
          </w:tcPr>
          <w:p w:rsidR="00F37D8B" w:rsidRPr="00171D00" w:rsidRDefault="00F37D8B" w:rsidP="009B6312">
            <w:r w:rsidRPr="00171D00">
              <w:t>11/01.11.2019г.</w:t>
            </w:r>
          </w:p>
        </w:tc>
      </w:tr>
      <w:tr w:rsidR="00F37D8B" w:rsidRPr="00135A5C" w:rsidTr="009B6312">
        <w:trPr>
          <w:trHeight w:val="300"/>
        </w:trPr>
        <w:tc>
          <w:tcPr>
            <w:tcW w:w="1223" w:type="dxa"/>
            <w:noWrap/>
          </w:tcPr>
          <w:p w:rsidR="00F37D8B" w:rsidRPr="00171D00" w:rsidRDefault="00F37D8B" w:rsidP="009B631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71D00">
              <w:rPr>
                <w:b/>
                <w:bCs/>
              </w:rPr>
              <w:t>6</w:t>
            </w:r>
          </w:p>
        </w:tc>
        <w:tc>
          <w:tcPr>
            <w:tcW w:w="3641" w:type="dxa"/>
            <w:noWrap/>
          </w:tcPr>
          <w:p w:rsidR="00F37D8B" w:rsidRPr="00171D00" w:rsidRDefault="00F37D8B" w:rsidP="009B6312">
            <w:r w:rsidRPr="00171D00">
              <w:t>Ивана Данчева Славкова</w:t>
            </w:r>
          </w:p>
        </w:tc>
        <w:tc>
          <w:tcPr>
            <w:tcW w:w="1892" w:type="dxa"/>
            <w:noWrap/>
          </w:tcPr>
          <w:p w:rsidR="00F37D8B" w:rsidRPr="00171D00" w:rsidRDefault="00F37D8B" w:rsidP="009B6312"/>
        </w:tc>
        <w:tc>
          <w:tcPr>
            <w:tcW w:w="2866" w:type="dxa"/>
          </w:tcPr>
          <w:p w:rsidR="00F37D8B" w:rsidRPr="00171D00" w:rsidRDefault="00F37D8B" w:rsidP="009B6312">
            <w:r w:rsidRPr="00171D00">
              <w:t>12/01.11.2019г.</w:t>
            </w:r>
          </w:p>
        </w:tc>
      </w:tr>
    </w:tbl>
    <w:p w:rsidR="00931B1D" w:rsidRPr="004E75BD" w:rsidRDefault="00F37D8B" w:rsidP="004E75BD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E04D36">
        <w:rPr>
          <w:lang w:val="en-US"/>
        </w:rPr>
        <w:t>Настоящото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решение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подлежи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обжалване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пред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Централната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избирателна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комисия</w:t>
      </w:r>
      <w:proofErr w:type="spellEnd"/>
      <w:r w:rsidRPr="00E04D36">
        <w:rPr>
          <w:lang w:val="en-US"/>
        </w:rPr>
        <w:t xml:space="preserve"> в </w:t>
      </w:r>
      <w:proofErr w:type="spellStart"/>
      <w:r w:rsidRPr="00E04D36">
        <w:rPr>
          <w:lang w:val="en-US"/>
        </w:rPr>
        <w:t>срок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до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три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дни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от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обявяването</w:t>
      </w:r>
      <w:proofErr w:type="spellEnd"/>
      <w:r w:rsidRPr="00E04D36">
        <w:rPr>
          <w:lang w:val="en-US"/>
        </w:rPr>
        <w:t xml:space="preserve"> </w:t>
      </w:r>
      <w:proofErr w:type="spellStart"/>
      <w:r w:rsidRPr="00E04D36">
        <w:rPr>
          <w:lang w:val="en-US"/>
        </w:rPr>
        <w:t>му</w:t>
      </w:r>
      <w:proofErr w:type="spellEnd"/>
      <w:r w:rsidRPr="00E04D36">
        <w:rPr>
          <w:lang w:val="en-US"/>
        </w:rPr>
        <w:t>.</w:t>
      </w:r>
      <w:proofErr w:type="gramEnd"/>
    </w:p>
    <w:p w:rsidR="00155688" w:rsidRPr="00A3625A" w:rsidRDefault="00155688" w:rsidP="00155688">
      <w:pPr>
        <w:widowControl w:val="0"/>
        <w:autoSpaceDE w:val="0"/>
        <w:autoSpaceDN w:val="0"/>
        <w:adjustRightInd w:val="0"/>
        <w:ind w:firstLine="708"/>
        <w:jc w:val="both"/>
      </w:pPr>
      <w:r w:rsidRPr="00A3625A">
        <w:t>След изчерпване на дневния ре</w:t>
      </w:r>
      <w:r w:rsidR="00F37D8B">
        <w:t xml:space="preserve">д заседанието бе </w:t>
      </w:r>
      <w:r w:rsidR="008976ED">
        <w:t>закрито</w:t>
      </w:r>
      <w:bookmarkStart w:id="0" w:name="_GoBack"/>
      <w:bookmarkEnd w:id="0"/>
      <w:r w:rsidR="00F37D8B">
        <w:t xml:space="preserve"> в 15:20</w:t>
      </w:r>
      <w:r w:rsidRPr="00A3625A">
        <w:t xml:space="preserve"> часа.</w:t>
      </w:r>
    </w:p>
    <w:p w:rsidR="00117B71" w:rsidRPr="00A3625A" w:rsidRDefault="00117B71" w:rsidP="00F37D8B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</w:p>
    <w:p w:rsidR="00957714" w:rsidRPr="00A3625A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A3625A">
        <w:rPr>
          <w:b/>
        </w:rPr>
        <w:t>ПРЕДСЕДАТЕЛ:</w:t>
      </w:r>
    </w:p>
    <w:p w:rsidR="00957714" w:rsidRPr="00A3625A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  <w:t>/Дора Стоянова/</w:t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</w:p>
    <w:p w:rsidR="00957714" w:rsidRPr="00A3625A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A3625A">
        <w:rPr>
          <w:b/>
        </w:rPr>
        <w:t>СЕКРЕТАР:</w:t>
      </w:r>
    </w:p>
    <w:p w:rsidR="00957714" w:rsidRPr="00A3625A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  <w:lang w:val="en-US"/>
        </w:rPr>
      </w:pP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</w:r>
      <w:r w:rsidRPr="00A3625A">
        <w:rPr>
          <w:b/>
        </w:rPr>
        <w:tab/>
        <w:t>/Саня Николова/</w:t>
      </w:r>
    </w:p>
    <w:sectPr w:rsidR="00957714" w:rsidRPr="00A3625A" w:rsidSect="008A5A2C">
      <w:footerReference w:type="default" r:id="rId9"/>
      <w:pgSz w:w="12240" w:h="15840"/>
      <w:pgMar w:top="851" w:right="1417" w:bottom="22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7D" w:rsidRDefault="007B3E7D">
      <w:r>
        <w:separator/>
      </w:r>
    </w:p>
  </w:endnote>
  <w:endnote w:type="continuationSeparator" w:id="0">
    <w:p w:rsidR="007B3E7D" w:rsidRDefault="007B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15" w:rsidRDefault="00420D1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6ED">
      <w:rPr>
        <w:noProof/>
      </w:rPr>
      <w:t>6</w:t>
    </w:r>
    <w:r>
      <w:fldChar w:fldCharType="end"/>
    </w:r>
  </w:p>
  <w:p w:rsidR="00420D15" w:rsidRDefault="00420D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7D" w:rsidRDefault="007B3E7D">
      <w:r>
        <w:separator/>
      </w:r>
    </w:p>
  </w:footnote>
  <w:footnote w:type="continuationSeparator" w:id="0">
    <w:p w:rsidR="007B3E7D" w:rsidRDefault="007B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415A7"/>
    <w:multiLevelType w:val="multilevel"/>
    <w:tmpl w:val="A8F8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66104"/>
    <w:multiLevelType w:val="multilevel"/>
    <w:tmpl w:val="2C0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860FB"/>
    <w:multiLevelType w:val="hybridMultilevel"/>
    <w:tmpl w:val="F68A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72C4C"/>
    <w:multiLevelType w:val="multilevel"/>
    <w:tmpl w:val="31FE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B3A4B"/>
    <w:multiLevelType w:val="multilevel"/>
    <w:tmpl w:val="14F43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16CB2"/>
    <w:multiLevelType w:val="hybridMultilevel"/>
    <w:tmpl w:val="2F008338"/>
    <w:lvl w:ilvl="0" w:tplc="4EA4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61B65ABA"/>
    <w:multiLevelType w:val="hybridMultilevel"/>
    <w:tmpl w:val="F29C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41D7D"/>
    <w:rsid w:val="000670C0"/>
    <w:rsid w:val="00083BF5"/>
    <w:rsid w:val="000856E6"/>
    <w:rsid w:val="000C7881"/>
    <w:rsid w:val="00117B71"/>
    <w:rsid w:val="00142735"/>
    <w:rsid w:val="00155688"/>
    <w:rsid w:val="001A5059"/>
    <w:rsid w:val="001B5427"/>
    <w:rsid w:val="001C2AC4"/>
    <w:rsid w:val="001E7E03"/>
    <w:rsid w:val="00250D8A"/>
    <w:rsid w:val="0025669C"/>
    <w:rsid w:val="00285E6F"/>
    <w:rsid w:val="00290ACC"/>
    <w:rsid w:val="002B12E1"/>
    <w:rsid w:val="00334FBB"/>
    <w:rsid w:val="00363A3C"/>
    <w:rsid w:val="00365D08"/>
    <w:rsid w:val="00366259"/>
    <w:rsid w:val="00373ED9"/>
    <w:rsid w:val="003A3B57"/>
    <w:rsid w:val="003B6546"/>
    <w:rsid w:val="00420D15"/>
    <w:rsid w:val="0042528A"/>
    <w:rsid w:val="004253B0"/>
    <w:rsid w:val="004428E8"/>
    <w:rsid w:val="004735E7"/>
    <w:rsid w:val="00473EE9"/>
    <w:rsid w:val="004868E2"/>
    <w:rsid w:val="00490662"/>
    <w:rsid w:val="004A2DDE"/>
    <w:rsid w:val="004A68CF"/>
    <w:rsid w:val="004B4441"/>
    <w:rsid w:val="004C1E4F"/>
    <w:rsid w:val="004E674C"/>
    <w:rsid w:val="004E75BD"/>
    <w:rsid w:val="00514109"/>
    <w:rsid w:val="0052037E"/>
    <w:rsid w:val="00524CC3"/>
    <w:rsid w:val="0054234D"/>
    <w:rsid w:val="00574E9A"/>
    <w:rsid w:val="005B1E36"/>
    <w:rsid w:val="005C55CD"/>
    <w:rsid w:val="005D22BA"/>
    <w:rsid w:val="005D2B1D"/>
    <w:rsid w:val="005D5806"/>
    <w:rsid w:val="005E6D2A"/>
    <w:rsid w:val="005F5F99"/>
    <w:rsid w:val="00605FF5"/>
    <w:rsid w:val="00612C2D"/>
    <w:rsid w:val="00614D0D"/>
    <w:rsid w:val="00641A85"/>
    <w:rsid w:val="006456A8"/>
    <w:rsid w:val="00647C29"/>
    <w:rsid w:val="006513C0"/>
    <w:rsid w:val="0065482A"/>
    <w:rsid w:val="00670200"/>
    <w:rsid w:val="00696C7D"/>
    <w:rsid w:val="006D1755"/>
    <w:rsid w:val="006F262F"/>
    <w:rsid w:val="00711368"/>
    <w:rsid w:val="00756555"/>
    <w:rsid w:val="0076149F"/>
    <w:rsid w:val="00776077"/>
    <w:rsid w:val="007A420F"/>
    <w:rsid w:val="007B3E7D"/>
    <w:rsid w:val="007C0213"/>
    <w:rsid w:val="007C0D05"/>
    <w:rsid w:val="007F32D3"/>
    <w:rsid w:val="007F6240"/>
    <w:rsid w:val="00821F83"/>
    <w:rsid w:val="0084323D"/>
    <w:rsid w:val="00864EC7"/>
    <w:rsid w:val="00893EFC"/>
    <w:rsid w:val="008969D4"/>
    <w:rsid w:val="008976ED"/>
    <w:rsid w:val="008A5A2C"/>
    <w:rsid w:val="008C0DFB"/>
    <w:rsid w:val="008C278F"/>
    <w:rsid w:val="008C65E3"/>
    <w:rsid w:val="008D0818"/>
    <w:rsid w:val="008F52F2"/>
    <w:rsid w:val="00907335"/>
    <w:rsid w:val="00911D35"/>
    <w:rsid w:val="009126E1"/>
    <w:rsid w:val="00920823"/>
    <w:rsid w:val="009274C4"/>
    <w:rsid w:val="00931B1D"/>
    <w:rsid w:val="00934CC3"/>
    <w:rsid w:val="00957714"/>
    <w:rsid w:val="00974AD0"/>
    <w:rsid w:val="009A4661"/>
    <w:rsid w:val="00A01B53"/>
    <w:rsid w:val="00A04E9E"/>
    <w:rsid w:val="00A3625A"/>
    <w:rsid w:val="00A813B1"/>
    <w:rsid w:val="00A82397"/>
    <w:rsid w:val="00AB6EDA"/>
    <w:rsid w:val="00AE22DA"/>
    <w:rsid w:val="00AE7781"/>
    <w:rsid w:val="00B04C12"/>
    <w:rsid w:val="00B15199"/>
    <w:rsid w:val="00B7318B"/>
    <w:rsid w:val="00B92D86"/>
    <w:rsid w:val="00BB298F"/>
    <w:rsid w:val="00BD3B2A"/>
    <w:rsid w:val="00BF1EEA"/>
    <w:rsid w:val="00C03007"/>
    <w:rsid w:val="00C044C5"/>
    <w:rsid w:val="00C22D92"/>
    <w:rsid w:val="00C4266F"/>
    <w:rsid w:val="00C63944"/>
    <w:rsid w:val="00C6666D"/>
    <w:rsid w:val="00C756F1"/>
    <w:rsid w:val="00C75DFC"/>
    <w:rsid w:val="00C83751"/>
    <w:rsid w:val="00C96C22"/>
    <w:rsid w:val="00D417DD"/>
    <w:rsid w:val="00D762B1"/>
    <w:rsid w:val="00DA03C7"/>
    <w:rsid w:val="00DA74F0"/>
    <w:rsid w:val="00DB19A0"/>
    <w:rsid w:val="00E13A42"/>
    <w:rsid w:val="00E14508"/>
    <w:rsid w:val="00E57A62"/>
    <w:rsid w:val="00E6085A"/>
    <w:rsid w:val="00E61C4F"/>
    <w:rsid w:val="00E66C4D"/>
    <w:rsid w:val="00E80C2C"/>
    <w:rsid w:val="00E812BB"/>
    <w:rsid w:val="00EB1C85"/>
    <w:rsid w:val="00EB7D6F"/>
    <w:rsid w:val="00EC6E80"/>
    <w:rsid w:val="00ED0833"/>
    <w:rsid w:val="00EE048F"/>
    <w:rsid w:val="00EE7544"/>
    <w:rsid w:val="00F14585"/>
    <w:rsid w:val="00F333FB"/>
    <w:rsid w:val="00F37D8B"/>
    <w:rsid w:val="00F60700"/>
    <w:rsid w:val="00F707ED"/>
    <w:rsid w:val="00FA79C8"/>
    <w:rsid w:val="00FB39BB"/>
    <w:rsid w:val="00FD10D4"/>
    <w:rsid w:val="00FE30D8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a9">
    <w:name w:val="Table Grid"/>
    <w:basedOn w:val="a1"/>
    <w:uiPriority w:val="59"/>
    <w:rsid w:val="00FE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a9">
    <w:name w:val="Table Grid"/>
    <w:basedOn w:val="a1"/>
    <w:uiPriority w:val="59"/>
    <w:rsid w:val="00FE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CE46-ABB1-467C-8E88-4A6BC8C6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IGG</cp:lastModifiedBy>
  <cp:revision>43</cp:revision>
  <cp:lastPrinted>2019-11-02T13:28:00Z</cp:lastPrinted>
  <dcterms:created xsi:type="dcterms:W3CDTF">2019-10-22T08:03:00Z</dcterms:created>
  <dcterms:modified xsi:type="dcterms:W3CDTF">2019-11-02T13:56:00Z</dcterms:modified>
</cp:coreProperties>
</file>