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1A6C7F">
        <w:rPr>
          <w:rFonts w:ascii="Times New Roman CYR" w:hAnsi="Times New Roman CYR" w:cs="Times New Roman CYR"/>
          <w:sz w:val="28"/>
          <w:szCs w:val="28"/>
        </w:rPr>
        <w:t>4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903BB2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 w:rsidR="00A5405A">
        <w:rPr>
          <w:rFonts w:ascii="Times New Roman CYR" w:hAnsi="Times New Roman CYR" w:cs="Times New Roman CYR"/>
          <w:sz w:val="28"/>
          <w:szCs w:val="28"/>
        </w:rPr>
        <w:t>3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B81" w:rsidRDefault="00725B81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903BB2">
        <w:rPr>
          <w:rFonts w:ascii="Times New Roman CYR" w:hAnsi="Times New Roman CYR" w:cs="Times New Roman CYR"/>
          <w:lang w:val="en-US"/>
        </w:rPr>
        <w:t>1</w:t>
      </w:r>
      <w:r w:rsidR="00A5405A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септември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1A5059">
        <w:rPr>
          <w:rFonts w:ascii="Times New Roman CYR" w:hAnsi="Times New Roman CYR" w:cs="Times New Roman CYR"/>
        </w:rPr>
        <w:t xml:space="preserve">от </w:t>
      </w:r>
      <w:r w:rsidR="001A5059" w:rsidRPr="00246386">
        <w:rPr>
          <w:rFonts w:ascii="Times New Roman CYR" w:hAnsi="Times New Roman CYR" w:cs="Times New Roman CYR"/>
        </w:rPr>
        <w:t>1</w:t>
      </w:r>
      <w:r w:rsidR="00903BB2" w:rsidRPr="00246386">
        <w:rPr>
          <w:rFonts w:ascii="Times New Roman CYR" w:hAnsi="Times New Roman CYR" w:cs="Times New Roman CYR"/>
          <w:lang w:val="en-US"/>
        </w:rPr>
        <w:t>7</w:t>
      </w:r>
      <w:r w:rsidRPr="00246386">
        <w:rPr>
          <w:rFonts w:ascii="Times New Roman CYR" w:hAnsi="Times New Roman CYR" w:cs="Times New Roman CYR"/>
        </w:rPr>
        <w:t>.</w:t>
      </w:r>
      <w:r w:rsidR="00246386" w:rsidRPr="00246386">
        <w:rPr>
          <w:rFonts w:ascii="Times New Roman CYR" w:hAnsi="Times New Roman CYR" w:cs="Times New Roman CYR"/>
        </w:rPr>
        <w:t>0</w:t>
      </w:r>
      <w:r w:rsidRPr="00246386">
        <w:rPr>
          <w:rFonts w:ascii="Times New Roman CYR" w:hAnsi="Times New Roman CYR" w:cs="Times New Roman CYR"/>
        </w:rPr>
        <w:t xml:space="preserve">0 </w:t>
      </w:r>
      <w:r>
        <w:rPr>
          <w:rFonts w:ascii="Times New Roman CYR" w:hAnsi="Times New Roman CYR" w:cs="Times New Roman CYR"/>
        </w:rPr>
        <w:t xml:space="preserve">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0A479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="000A479E">
        <w:rPr>
          <w:rFonts w:ascii="Times New Roman CYR" w:hAnsi="Times New Roman CYR" w:cs="Times New Roman CYR"/>
        </w:rPr>
        <w:t>Присъстват 1</w:t>
      </w:r>
      <w:r w:rsidR="000A479E">
        <w:rPr>
          <w:rFonts w:ascii="Times New Roman CYR" w:hAnsi="Times New Roman CYR" w:cs="Times New Roman CYR"/>
          <w:lang w:val="en-US"/>
        </w:rPr>
        <w:t>2</w:t>
      </w:r>
      <w:r>
        <w:rPr>
          <w:rFonts w:ascii="Times New Roman CYR" w:hAnsi="Times New Roman CYR" w:cs="Times New Roman CYR"/>
        </w:rPr>
        <w:t xml:space="preserve"> от общо 13 члена на Комисията. </w:t>
      </w:r>
      <w:r w:rsidR="000A479E">
        <w:rPr>
          <w:rFonts w:ascii="Times New Roman CYR" w:hAnsi="Times New Roman CYR" w:cs="Times New Roman CYR"/>
        </w:rPr>
        <w:t xml:space="preserve">Отсъства Дора Ангелова Стоянова </w:t>
      </w:r>
      <w:r>
        <w:rPr>
          <w:rFonts w:ascii="Times New Roman CYR" w:hAnsi="Times New Roman CYR" w:cs="Times New Roman CYR"/>
        </w:rPr>
        <w:t xml:space="preserve">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0A479E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Зам. п</w:t>
      </w:r>
      <w:r w:rsidR="00957714">
        <w:rPr>
          <w:rFonts w:ascii="Times New Roman CYR" w:hAnsi="Times New Roman CYR" w:cs="Times New Roman CYR"/>
        </w:rPr>
        <w:t>редседателят</w:t>
      </w:r>
      <w:r>
        <w:rPr>
          <w:rFonts w:ascii="Times New Roman CYR" w:hAnsi="Times New Roman CYR" w:cs="Times New Roman CYR"/>
        </w:rPr>
        <w:t xml:space="preserve"> – г-жа Таня Маринова</w:t>
      </w:r>
      <w:r w:rsidR="00957714">
        <w:rPr>
          <w:rFonts w:ascii="Times New Roman CYR" w:hAnsi="Times New Roman CYR" w:cs="Times New Roman CYR"/>
        </w:rPr>
        <w:t xml:space="preserve">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6E80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</w:t>
            </w:r>
            <w:r w:rsidR="00903BB2">
              <w:rPr>
                <w:rFonts w:ascii="Times New Roman CYR" w:hAnsi="Times New Roman CYR" w:cs="Times New Roman CYR"/>
                <w:b/>
                <w:bCs/>
              </w:rPr>
              <w:t xml:space="preserve">Тетевен, насрочено за </w:t>
            </w:r>
            <w:r w:rsidR="00903BB2">
              <w:rPr>
                <w:rFonts w:ascii="Times New Roman CYR" w:hAnsi="Times New Roman CYR" w:cs="Times New Roman CYR"/>
                <w:b/>
                <w:bCs/>
                <w:lang w:val="en-US"/>
              </w:rPr>
              <w:t>1</w:t>
            </w:r>
            <w:r w:rsidR="00A5405A"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903BB2">
              <w:rPr>
                <w:rFonts w:ascii="Times New Roman CYR" w:hAnsi="Times New Roman CYR" w:cs="Times New Roman CYR"/>
                <w:b/>
                <w:bCs/>
              </w:rPr>
              <w:t xml:space="preserve">.09.2019 г., от </w:t>
            </w:r>
            <w:r w:rsidR="00903BB2" w:rsidRPr="000A479E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903BB2" w:rsidRPr="000A479E">
              <w:rPr>
                <w:rFonts w:ascii="Times New Roman CYR" w:hAnsi="Times New Roman CYR" w:cs="Times New Roman CYR"/>
                <w:b/>
                <w:bCs/>
                <w:lang w:val="en-US"/>
              </w:rPr>
              <w:t>7</w:t>
            </w:r>
            <w:r w:rsidR="00725B81">
              <w:rPr>
                <w:rFonts w:ascii="Times New Roman CYR" w:hAnsi="Times New Roman CYR" w:cs="Times New Roman CYR"/>
                <w:b/>
                <w:bCs/>
              </w:rPr>
              <w:t>:3</w:t>
            </w:r>
            <w:r w:rsidRPr="000A479E">
              <w:rPr>
                <w:rFonts w:ascii="Times New Roman CYR" w:hAnsi="Times New Roman CYR" w:cs="Times New Roman CYR"/>
                <w:b/>
                <w:bCs/>
              </w:rPr>
              <w:t>0 часа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E36E4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4" w:rsidRPr="00010BA8" w:rsidRDefault="00DE36E4" w:rsidP="001A6C7F">
            <w:r>
              <w:t xml:space="preserve">1. </w:t>
            </w:r>
            <w:r w:rsidR="001A6C7F" w:rsidRPr="00BE6B9F">
              <w:t xml:space="preserve">Регистрация на </w:t>
            </w:r>
            <w:r w:rsidR="001A6C7F">
              <w:t>коалиция от</w:t>
            </w:r>
            <w:r w:rsidR="001A6C7F" w:rsidRPr="00BE6B9F">
              <w:t xml:space="preserve"> парти</w:t>
            </w:r>
            <w:r w:rsidR="001A6C7F">
              <w:t>и</w:t>
            </w:r>
            <w:r w:rsidR="001A6C7F" w:rsidRPr="00BE6B9F">
              <w:t xml:space="preserve"> </w:t>
            </w:r>
            <w:r w:rsidR="001A6C7F">
              <w:t xml:space="preserve"> БСП ЗА БЪЛГАРИЯ</w:t>
            </w:r>
            <w:r w:rsidR="001A6C7F" w:rsidRPr="00BE6B9F">
              <w:t xml:space="preserve"> за участие в изборите за кмет на община Тетевен на 27 октомври 2019 г.;</w:t>
            </w:r>
          </w:p>
        </w:tc>
      </w:tr>
      <w:tr w:rsidR="00DE36E4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4" w:rsidRPr="00010BA8" w:rsidRDefault="00DE36E4" w:rsidP="001A6C7F">
            <w:r>
              <w:t xml:space="preserve">2. </w:t>
            </w:r>
            <w:r w:rsidR="001A6C7F" w:rsidRPr="00BE6B9F">
              <w:t xml:space="preserve">Регистрация на </w:t>
            </w:r>
            <w:r w:rsidR="001A6C7F">
              <w:t>коалиция от</w:t>
            </w:r>
            <w:r w:rsidR="001A6C7F" w:rsidRPr="00BE6B9F">
              <w:t xml:space="preserve"> парти</w:t>
            </w:r>
            <w:r w:rsidR="001A6C7F">
              <w:t>и</w:t>
            </w:r>
            <w:r w:rsidR="001A6C7F" w:rsidRPr="00BE6B9F">
              <w:t xml:space="preserve"> </w:t>
            </w:r>
            <w:r w:rsidR="001A6C7F">
              <w:t xml:space="preserve"> БСП ЗА БЪЛГАРИЯ</w:t>
            </w:r>
            <w:r w:rsidR="001A6C7F" w:rsidRPr="00BE6B9F">
              <w:t xml:space="preserve"> за участие в изборите за </w:t>
            </w:r>
            <w:r w:rsidR="001A6C7F">
              <w:t>общински съветници в</w:t>
            </w:r>
            <w:r w:rsidR="001A6C7F" w:rsidRPr="00BE6B9F">
              <w:t xml:space="preserve"> община Тетевен на 27 октомври 2019 г.;</w:t>
            </w:r>
          </w:p>
        </w:tc>
      </w:tr>
      <w:tr w:rsidR="00DE36E4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6E4" w:rsidRPr="00010BA8" w:rsidRDefault="00DE36E4" w:rsidP="001A6C7F">
            <w:r>
              <w:t xml:space="preserve">3. </w:t>
            </w:r>
            <w:r w:rsidR="001A6C7F" w:rsidRPr="00BE6B9F">
              <w:t xml:space="preserve">Регистрация на </w:t>
            </w:r>
            <w:r w:rsidR="001A6C7F">
              <w:t>коалиция от</w:t>
            </w:r>
            <w:r w:rsidR="001A6C7F" w:rsidRPr="00BE6B9F">
              <w:t xml:space="preserve"> парти</w:t>
            </w:r>
            <w:r w:rsidR="001A6C7F">
              <w:t>и</w:t>
            </w:r>
            <w:r w:rsidR="001A6C7F" w:rsidRPr="00BE6B9F">
              <w:t xml:space="preserve"> </w:t>
            </w:r>
            <w:r w:rsidR="001A6C7F">
              <w:t xml:space="preserve"> БСП ЗА БЪЛГАРИЯ</w:t>
            </w:r>
            <w:r w:rsidR="001A6C7F" w:rsidRPr="00BE6B9F">
              <w:t xml:space="preserve"> за участие в изборите за </w:t>
            </w:r>
            <w:r w:rsidR="001A6C7F">
              <w:t>кметове на кметства в</w:t>
            </w:r>
            <w:r w:rsidR="001A6C7F" w:rsidRPr="00BE6B9F">
              <w:t xml:space="preserve"> община Тетевен на 27 октомври 2019 г.;</w:t>
            </w:r>
          </w:p>
        </w:tc>
      </w:tr>
      <w:tr w:rsidR="00DE36E4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C7F" w:rsidRPr="00C42654" w:rsidRDefault="00BE6B9F" w:rsidP="001A6C7F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 xml:space="preserve">4. </w:t>
            </w:r>
            <w:proofErr w:type="spellStart"/>
            <w:r w:rsidR="001A6C7F" w:rsidRPr="00C42654">
              <w:rPr>
                <w:lang w:val="en-US"/>
              </w:rPr>
              <w:t>Разпределение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на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местата</w:t>
            </w:r>
            <w:proofErr w:type="spellEnd"/>
            <w:r w:rsidR="001A6C7F" w:rsidRPr="00C42654">
              <w:rPr>
                <w:lang w:val="en-US"/>
              </w:rPr>
              <w:t xml:space="preserve"> в </w:t>
            </w:r>
            <w:proofErr w:type="spellStart"/>
            <w:r w:rsidR="001A6C7F" w:rsidRPr="00C42654">
              <w:rPr>
                <w:lang w:val="en-US"/>
              </w:rPr>
              <w:t>секционните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избирателни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комисии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на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територията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на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община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Тетевен</w:t>
            </w:r>
            <w:proofErr w:type="spellEnd"/>
            <w:r w:rsidR="001A6C7F" w:rsidRPr="00C42654">
              <w:rPr>
                <w:lang w:val="en-US"/>
              </w:rPr>
              <w:t xml:space="preserve"> и </w:t>
            </w:r>
            <w:proofErr w:type="spellStart"/>
            <w:r w:rsidR="001A6C7F" w:rsidRPr="00C42654">
              <w:rPr>
                <w:lang w:val="en-US"/>
              </w:rPr>
              <w:t>на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техните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ръководства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между</w:t>
            </w:r>
            <w:proofErr w:type="spellEnd"/>
            <w:r w:rsidR="001A6C7F" w:rsidRPr="00C42654">
              <w:rPr>
                <w:lang w:val="en-US"/>
              </w:rPr>
              <w:t xml:space="preserve"> </w:t>
            </w:r>
            <w:proofErr w:type="spellStart"/>
            <w:r w:rsidR="001A6C7F" w:rsidRPr="00C42654">
              <w:rPr>
                <w:lang w:val="en-US"/>
              </w:rPr>
              <w:t>партиите</w:t>
            </w:r>
            <w:proofErr w:type="spellEnd"/>
            <w:r w:rsidR="001A6C7F" w:rsidRPr="00C42654">
              <w:rPr>
                <w:lang w:val="en-US"/>
              </w:rPr>
              <w:t xml:space="preserve"> и </w:t>
            </w:r>
            <w:proofErr w:type="spellStart"/>
            <w:r w:rsidR="001A6C7F">
              <w:rPr>
                <w:lang w:val="en-US"/>
              </w:rPr>
              <w:t>коалициите</w:t>
            </w:r>
            <w:proofErr w:type="spellEnd"/>
            <w:r w:rsidR="001A6C7F">
              <w:rPr>
                <w:lang w:val="en-US"/>
              </w:rPr>
              <w:t xml:space="preserve"> в </w:t>
            </w:r>
            <w:proofErr w:type="spellStart"/>
            <w:r w:rsidR="001A6C7F">
              <w:rPr>
                <w:lang w:val="en-US"/>
              </w:rPr>
              <w:t>изборите</w:t>
            </w:r>
            <w:proofErr w:type="spellEnd"/>
            <w:r w:rsidR="001A6C7F">
              <w:rPr>
                <w:lang w:val="en-US"/>
              </w:rPr>
              <w:t xml:space="preserve"> </w:t>
            </w:r>
            <w:proofErr w:type="spellStart"/>
            <w:r w:rsidR="001A6C7F">
              <w:rPr>
                <w:lang w:val="en-US"/>
              </w:rPr>
              <w:t>за</w:t>
            </w:r>
            <w:proofErr w:type="spellEnd"/>
            <w:r w:rsidR="001A6C7F">
              <w:t xml:space="preserve"> общински съветници и за кметове</w:t>
            </w:r>
            <w:r w:rsidR="001A6C7F">
              <w:rPr>
                <w:lang w:val="en-US"/>
              </w:rPr>
              <w:t xml:space="preserve"> </w:t>
            </w:r>
            <w:proofErr w:type="spellStart"/>
            <w:r w:rsidR="001A6C7F">
              <w:rPr>
                <w:lang w:val="en-US"/>
              </w:rPr>
              <w:t>на</w:t>
            </w:r>
            <w:proofErr w:type="spellEnd"/>
            <w:r w:rsidR="001A6C7F">
              <w:rPr>
                <w:lang w:val="en-US"/>
              </w:rPr>
              <w:t xml:space="preserve"> 2</w:t>
            </w:r>
            <w:r w:rsidR="001A6C7F">
              <w:t>7</w:t>
            </w:r>
            <w:r w:rsidR="001A6C7F">
              <w:rPr>
                <w:lang w:val="en-US"/>
              </w:rPr>
              <w:t xml:space="preserve"> </w:t>
            </w:r>
            <w:r w:rsidR="001A6C7F">
              <w:t>октомври</w:t>
            </w:r>
            <w:r w:rsidR="001A6C7F" w:rsidRPr="00C42654">
              <w:rPr>
                <w:lang w:val="en-US"/>
              </w:rPr>
              <w:t xml:space="preserve"> 2019 г.</w:t>
            </w:r>
          </w:p>
          <w:p w:rsidR="00DE36E4" w:rsidRPr="00010BA8" w:rsidRDefault="00DE36E4" w:rsidP="001A6C7F"/>
        </w:tc>
      </w:tr>
      <w:tr w:rsidR="000A479E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9E" w:rsidRPr="000A479E" w:rsidRDefault="000A479E" w:rsidP="000A479E">
            <w:pPr>
              <w:widowControl w:val="0"/>
              <w:autoSpaceDE w:val="0"/>
              <w:autoSpaceDN w:val="0"/>
              <w:adjustRightInd w:val="0"/>
            </w:pPr>
            <w:r>
              <w:t xml:space="preserve">5. </w:t>
            </w:r>
            <w:r w:rsidRPr="000A479E">
              <w:t>Регистрация на политическа партия ДПС  за участие в изборите за кмет на община Тетевен на 27 октомври 2019 г.;</w:t>
            </w:r>
          </w:p>
        </w:tc>
      </w:tr>
      <w:tr w:rsidR="000A479E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9E" w:rsidRPr="000A479E" w:rsidRDefault="000A479E" w:rsidP="000A479E">
            <w:pPr>
              <w:spacing w:before="100" w:beforeAutospacing="1" w:after="100" w:afterAutospacing="1"/>
            </w:pPr>
            <w:r>
              <w:t xml:space="preserve">6. </w:t>
            </w:r>
            <w:r w:rsidRPr="000A479E">
              <w:t>Регистрация на политическа партия ДПС  за участие в изборите за общински съветници на община Тетевен на 27 октомври 2019 г.;</w:t>
            </w:r>
          </w:p>
        </w:tc>
      </w:tr>
      <w:tr w:rsidR="000A479E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9E" w:rsidRPr="000A479E" w:rsidRDefault="000A479E" w:rsidP="000A479E">
            <w:pPr>
              <w:spacing w:before="100" w:beforeAutospacing="1" w:after="100" w:afterAutospacing="1"/>
            </w:pPr>
            <w:r>
              <w:t xml:space="preserve">7 . </w:t>
            </w:r>
            <w:r w:rsidRPr="000A479E">
              <w:t>Регистрация на политическа партия ДПС  за участие в изборите за кмет на кметства в община Тетевен на 27 октомври 2019 г.;</w:t>
            </w:r>
          </w:p>
        </w:tc>
      </w:tr>
      <w:tr w:rsidR="000A479E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79E" w:rsidRDefault="00246386" w:rsidP="00246386">
            <w:pPr>
              <w:spacing w:before="100" w:beforeAutospacing="1" w:after="100" w:afterAutospacing="1"/>
            </w:pPr>
            <w:r>
              <w:t xml:space="preserve">8. </w:t>
            </w:r>
            <w:r w:rsidRPr="000A479E">
              <w:t xml:space="preserve">Регистрация на </w:t>
            </w:r>
            <w:r>
              <w:t>ПП ДВИЖЕНИЕ „НАПРЕД БЪЛГАРИЯ“</w:t>
            </w:r>
            <w:r w:rsidRPr="000A479E">
              <w:t xml:space="preserve">  за участие в изборите за кмет на община Тетевен на 27 октомври 2019 г.;</w:t>
            </w:r>
          </w:p>
        </w:tc>
      </w:tr>
      <w:tr w:rsidR="00246386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386" w:rsidRDefault="00246386" w:rsidP="00246386">
            <w:pPr>
              <w:spacing w:before="100" w:beforeAutospacing="1" w:after="100" w:afterAutospacing="1"/>
            </w:pPr>
            <w:r>
              <w:t xml:space="preserve">9. </w:t>
            </w:r>
            <w:r w:rsidRPr="000A479E">
              <w:t xml:space="preserve">Регистрация на </w:t>
            </w:r>
            <w:r>
              <w:t>ПП ДВИЖЕНИЕ „НАПРЕД БЪЛГАРИЯ“</w:t>
            </w:r>
            <w:r w:rsidRPr="000A479E">
              <w:t xml:space="preserve">  за участие в изборите за кмет</w:t>
            </w:r>
            <w:r>
              <w:t xml:space="preserve"> на кметство с. Рибарица в община Тетевен</w:t>
            </w:r>
            <w:r w:rsidRPr="000A479E">
              <w:t xml:space="preserve"> на 27 октомври 2019 г.;</w:t>
            </w:r>
          </w:p>
        </w:tc>
      </w:tr>
      <w:tr w:rsidR="00246386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386" w:rsidRDefault="00665BBD" w:rsidP="00665BBD">
            <w:pPr>
              <w:spacing w:before="100" w:beforeAutospacing="1" w:after="100" w:afterAutospacing="1"/>
            </w:pPr>
            <w:r>
              <w:lastRenderedPageBreak/>
              <w:t>10</w:t>
            </w:r>
            <w:r w:rsidR="00246386">
              <w:t>. Разни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5059" w:rsidRDefault="003C6E72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>Зам. п</w:t>
      </w:r>
      <w:r w:rsidR="00957714">
        <w:rPr>
          <w:rFonts w:ascii="Times New Roman CYR" w:hAnsi="Times New Roman CYR" w:cs="Times New Roman CYR"/>
        </w:rPr>
        <w:t xml:space="preserve">редседателят подложи на гласуване така обявения проект на дневен ред. </w:t>
      </w:r>
    </w:p>
    <w:p w:rsidR="00957714" w:rsidRPr="00360D68" w:rsidRDefault="005C2549" w:rsidP="00360D68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 проведено гласуване и с 12</w:t>
      </w:r>
      <w:r w:rsidR="00957714">
        <w:rPr>
          <w:rFonts w:ascii="Times New Roman CYR" w:hAnsi="Times New Roman CYR" w:cs="Times New Roman CYR"/>
        </w:rPr>
        <w:t xml:space="preserve"> гласа „За” </w:t>
      </w:r>
      <w:r w:rsidR="00957714">
        <w:rPr>
          <w:rFonts w:ascii="Times New Roman CYR" w:hAnsi="Times New Roman CYR" w:cs="Times New Roman CYR"/>
          <w:lang w:val="en-US"/>
        </w:rPr>
        <w:t>(</w:t>
      </w:r>
      <w:r w:rsidR="00957714">
        <w:rPr>
          <w:rFonts w:ascii="Times New Roman CYR" w:hAnsi="Times New Roman CYR" w:cs="Times New Roman CYR"/>
        </w:rPr>
        <w:t xml:space="preserve">Таня Димитрова Маринова, Стоян </w:t>
      </w:r>
      <w:proofErr w:type="spellStart"/>
      <w:r w:rsidR="00957714">
        <w:rPr>
          <w:rFonts w:ascii="Times New Roman CYR" w:hAnsi="Times New Roman CYR" w:cs="Times New Roman CYR"/>
        </w:rPr>
        <w:t>Поев</w:t>
      </w:r>
      <w:proofErr w:type="spellEnd"/>
      <w:r w:rsidR="0095771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="00957714">
        <w:rPr>
          <w:rFonts w:ascii="Times New Roman CYR" w:hAnsi="Times New Roman CYR" w:cs="Times New Roman CYR"/>
        </w:rPr>
        <w:t>Гайтанджиева</w:t>
      </w:r>
      <w:proofErr w:type="spellEnd"/>
      <w:r w:rsidR="00957714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="00957714">
        <w:rPr>
          <w:rFonts w:ascii="Times New Roman CYR" w:hAnsi="Times New Roman CYR" w:cs="Times New Roman CYR"/>
        </w:rPr>
        <w:t>Лилкова</w:t>
      </w:r>
      <w:proofErr w:type="spellEnd"/>
      <w:r w:rsidR="00957714">
        <w:rPr>
          <w:rFonts w:ascii="Times New Roman CYR" w:hAnsi="Times New Roman CYR" w:cs="Times New Roman CYR"/>
        </w:rPr>
        <w:t>, Цеца</w:t>
      </w:r>
      <w:r w:rsidR="001A5059">
        <w:rPr>
          <w:rFonts w:ascii="Times New Roman CYR" w:hAnsi="Times New Roman CYR" w:cs="Times New Roman CYR"/>
        </w:rPr>
        <w:t xml:space="preserve"> Иванова Цакова-</w:t>
      </w:r>
      <w:r w:rsidR="00957714"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 w:rsidR="00957714">
        <w:rPr>
          <w:rFonts w:ascii="Times New Roman CYR" w:hAnsi="Times New Roman CYR" w:cs="Times New Roman CYR"/>
        </w:rPr>
        <w:t>Консулова</w:t>
      </w:r>
      <w:proofErr w:type="spellEnd"/>
      <w:r w:rsidR="00957714">
        <w:rPr>
          <w:rFonts w:ascii="Times New Roman CYR" w:hAnsi="Times New Roman CYR" w:cs="Times New Roman CYR"/>
        </w:rPr>
        <w:t>, Гроздана Николова Янкова</w:t>
      </w:r>
      <w:r w:rsidR="00957714">
        <w:rPr>
          <w:rFonts w:ascii="Times New Roman CYR" w:hAnsi="Times New Roman CYR" w:cs="Times New Roman CYR"/>
          <w:lang w:val="en-US"/>
        </w:rPr>
        <w:t xml:space="preserve">) </w:t>
      </w:r>
      <w:r w:rsidR="00957714">
        <w:rPr>
          <w:rFonts w:ascii="Times New Roman CYR" w:hAnsi="Times New Roman CYR" w:cs="Times New Roman CYR"/>
        </w:rPr>
        <w:t xml:space="preserve">и 0 „Против”, на основание чл. </w:t>
      </w:r>
      <w:proofErr w:type="gramStart"/>
      <w:r w:rsidR="00957714">
        <w:rPr>
          <w:rFonts w:ascii="Times New Roman CYR" w:hAnsi="Times New Roman CYR" w:cs="Times New Roman CYR"/>
          <w:lang w:val="en-US"/>
        </w:rPr>
        <w:t>8</w:t>
      </w:r>
      <w:r w:rsidR="00957714">
        <w:rPr>
          <w:rFonts w:ascii="Times New Roman CYR" w:hAnsi="Times New Roman CYR" w:cs="Times New Roman CYR"/>
        </w:rPr>
        <w:t>7, ал.</w:t>
      </w:r>
      <w:proofErr w:type="gramEnd"/>
      <w:r w:rsidR="00957714">
        <w:rPr>
          <w:rFonts w:ascii="Times New Roman CYR" w:hAnsi="Times New Roman CYR" w:cs="Times New Roman CYR"/>
        </w:rPr>
        <w:t xml:space="preserve"> 1, т. 1 от Изборния кодекс, Общинска избирателна комисия Тетевен прие обявения дневен ред.</w:t>
      </w:r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A64843" w:rsidRDefault="00A64843" w:rsidP="00A6484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1A6C7F" w:rsidRDefault="003C6E72" w:rsidP="001A6C7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Зам. п</w:t>
      </w:r>
      <w:r w:rsidR="00957714">
        <w:rPr>
          <w:rFonts w:ascii="Times New Roman CYR" w:hAnsi="Times New Roman CYR" w:cs="Times New Roman CYR"/>
        </w:rPr>
        <w:t xml:space="preserve">редседателят предложи </w:t>
      </w:r>
      <w:r w:rsidR="00EC6E80">
        <w:rPr>
          <w:rFonts w:ascii="Times New Roman CYR" w:hAnsi="Times New Roman CYR" w:cs="Times New Roman CYR"/>
        </w:rPr>
        <w:t>да бъде прието решение относно</w:t>
      </w:r>
      <w:r w:rsidR="001A6C7F">
        <w:rPr>
          <w:rFonts w:ascii="Times New Roman CYR" w:hAnsi="Times New Roman CYR" w:cs="Times New Roman CYR"/>
        </w:rPr>
        <w:t xml:space="preserve"> р</w:t>
      </w:r>
      <w:r w:rsidR="001A6C7F" w:rsidRPr="00BE6B9F">
        <w:t xml:space="preserve">егистрация на </w:t>
      </w:r>
      <w:r w:rsidR="001A6C7F">
        <w:t>коалиция от</w:t>
      </w:r>
      <w:r w:rsidR="001A6C7F" w:rsidRPr="00BE6B9F">
        <w:t xml:space="preserve"> парти</w:t>
      </w:r>
      <w:r w:rsidR="001A6C7F">
        <w:t>и</w:t>
      </w:r>
      <w:r w:rsidR="001A6C7F" w:rsidRPr="00BE6B9F">
        <w:t xml:space="preserve"> </w:t>
      </w:r>
      <w:r w:rsidR="001A6C7F">
        <w:t xml:space="preserve"> БСП ЗА БЪЛГАРИЯ</w:t>
      </w:r>
      <w:r w:rsidR="001A6C7F" w:rsidRPr="00BE6B9F">
        <w:t xml:space="preserve"> за участие в изборите </w:t>
      </w:r>
      <w:r w:rsidR="001A6C7F" w:rsidRPr="005C2549">
        <w:rPr>
          <w:b/>
        </w:rPr>
        <w:t>за кмет</w:t>
      </w:r>
      <w:r w:rsidR="001A6C7F" w:rsidRPr="00BE6B9F">
        <w:t xml:space="preserve"> на община Тетевен на 27 октомври 2019 г.;</w:t>
      </w:r>
    </w:p>
    <w:p w:rsidR="001A6C7F" w:rsidRDefault="00957714" w:rsidP="001A6C7F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 w:rsidR="005C2549">
        <w:rPr>
          <w:rFonts w:ascii="Times New Roman CYR" w:hAnsi="Times New Roman CYR" w:cs="Times New Roman CYR"/>
        </w:rPr>
        <w:t>С 12</w:t>
      </w:r>
      <w:r>
        <w:rPr>
          <w:rFonts w:ascii="Times New Roman CYR" w:hAnsi="Times New Roman CYR" w:cs="Times New Roman CYR"/>
        </w:rPr>
        <w:t xml:space="preserve"> гл</w:t>
      </w:r>
      <w:r w:rsidR="005C2549">
        <w:rPr>
          <w:rFonts w:ascii="Times New Roman CYR" w:hAnsi="Times New Roman CYR" w:cs="Times New Roman CYR"/>
        </w:rPr>
        <w:t>аса „За” (</w:t>
      </w:r>
      <w:r>
        <w:rPr>
          <w:rFonts w:ascii="Times New Roman CYR" w:hAnsi="Times New Roman CYR" w:cs="Times New Roman CYR"/>
        </w:rPr>
        <w:t xml:space="preserve">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 xml:space="preserve">, Гроздана Николова Янкова) и 0 </w:t>
      </w:r>
      <w:r w:rsidR="00F10E36">
        <w:rPr>
          <w:rFonts w:ascii="Times New Roman CYR" w:hAnsi="Times New Roman CYR" w:cs="Times New Roman CYR"/>
        </w:rPr>
        <w:t>„Против”</w:t>
      </w:r>
      <w:r w:rsidR="00354330">
        <w:rPr>
          <w:rFonts w:ascii="Times New Roman CYR" w:hAnsi="Times New Roman CYR" w:cs="Times New Roman CYR"/>
        </w:rPr>
        <w:t xml:space="preserve"> на основание </w:t>
      </w:r>
      <w:r w:rsidR="001A6C7F">
        <w:rPr>
          <w:rFonts w:ascii="Times New Roman CYR" w:hAnsi="Times New Roman CYR" w:cs="Times New Roman CYR"/>
        </w:rPr>
        <w:t>чл. 147 от ИК, Решение №</w:t>
      </w:r>
      <w:r w:rsidR="005C2549"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proofErr w:type="gramStart"/>
      <w:r w:rsidR="005C2549">
        <w:rPr>
          <w:rFonts w:ascii="Times New Roman CYR" w:hAnsi="Times New Roman CYR" w:cs="Times New Roman CYR"/>
          <w:lang w:val="en-US"/>
        </w:rPr>
        <w:t>на</w:t>
      </w:r>
      <w:proofErr w:type="spellEnd"/>
      <w:proofErr w:type="gramEnd"/>
      <w:r w:rsidR="005C2549">
        <w:rPr>
          <w:rFonts w:ascii="Times New Roman CYR" w:hAnsi="Times New Roman CYR" w:cs="Times New Roman CYR"/>
          <w:lang w:val="en-US"/>
        </w:rPr>
        <w:t xml:space="preserve"> ЦИК </w:t>
      </w:r>
      <w:r w:rsidR="001A6C7F">
        <w:rPr>
          <w:rFonts w:ascii="Times New Roman CYR" w:hAnsi="Times New Roman CYR" w:cs="Times New Roman CYR"/>
        </w:rPr>
        <w:t xml:space="preserve">и </w:t>
      </w:r>
      <w:r w:rsidR="001A6C7F" w:rsidRPr="00DE6F27">
        <w:t>чл.87, ал.1, т.</w:t>
      </w:r>
      <w:r w:rsidR="001A6C7F">
        <w:t xml:space="preserve"> 12 от ИК, Общинска избирателна комисия Тетевен</w:t>
      </w:r>
    </w:p>
    <w:p w:rsidR="00DE50FE" w:rsidRPr="00DE50FE" w:rsidRDefault="00DE50FE" w:rsidP="001A6C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И 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A6C7F" w:rsidRDefault="001A6C7F" w:rsidP="001A6C7F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045DC7">
        <w:rPr>
          <w:rFonts w:ascii="Times New Roman CYR" w:hAnsi="Times New Roman CYR" w:cs="Times New Roman CYR"/>
          <w:lang w:val="en-US"/>
        </w:rPr>
        <w:t xml:space="preserve">РЕГИСТРИРА и ОБЯВЯВА </w:t>
      </w:r>
      <w:r>
        <w:rPr>
          <w:rFonts w:ascii="Times New Roman CYR" w:hAnsi="Times New Roman CYR" w:cs="Times New Roman CYR"/>
        </w:rPr>
        <w:t>коалиция от партии БСП ЗА БЪЛГАРИЯ</w:t>
      </w:r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участие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кмет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Тетевен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27.10.2019 г.</w:t>
      </w:r>
      <w:proofErr w:type="gramEnd"/>
    </w:p>
    <w:p w:rsidR="00494C7C" w:rsidRPr="00494C7C" w:rsidRDefault="00494C7C" w:rsidP="001A6C7F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1A6C7F" w:rsidRDefault="001A6C7F" w:rsidP="001A6C7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DE50FE" w:rsidRPr="009A4661" w:rsidRDefault="00DE50FE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48"/>
          <w:u w:val="single"/>
        </w:rPr>
      </w:pPr>
    </w:p>
    <w:p w:rsidR="00703FDD" w:rsidRDefault="00957714" w:rsidP="00703FD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втора:</w:t>
      </w:r>
    </w:p>
    <w:p w:rsidR="001A6C7F" w:rsidRDefault="003C6E72" w:rsidP="001A6C7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Зам. п</w:t>
      </w:r>
      <w:r w:rsidR="001A6C7F">
        <w:rPr>
          <w:rFonts w:ascii="Times New Roman CYR" w:hAnsi="Times New Roman CYR" w:cs="Times New Roman CYR"/>
        </w:rPr>
        <w:t>редседателят предложи да бъде прието решение относно р</w:t>
      </w:r>
      <w:r w:rsidR="001A6C7F" w:rsidRPr="00BE6B9F">
        <w:t xml:space="preserve">егистрация на </w:t>
      </w:r>
      <w:r w:rsidR="001A6C7F">
        <w:t>коалиция от</w:t>
      </w:r>
      <w:r w:rsidR="001A6C7F" w:rsidRPr="00BE6B9F">
        <w:t xml:space="preserve"> парти</w:t>
      </w:r>
      <w:r w:rsidR="001A6C7F">
        <w:t>и</w:t>
      </w:r>
      <w:r w:rsidR="001A6C7F" w:rsidRPr="00BE6B9F">
        <w:t xml:space="preserve"> </w:t>
      </w:r>
      <w:r w:rsidR="001A6C7F">
        <w:t xml:space="preserve"> БСП ЗА БЪЛГАРИЯ</w:t>
      </w:r>
      <w:r w:rsidR="001A6C7F" w:rsidRPr="00BE6B9F">
        <w:t xml:space="preserve"> за участие в изборите за </w:t>
      </w:r>
      <w:r w:rsidR="00494C7C">
        <w:t>общински съветници в</w:t>
      </w:r>
      <w:r w:rsidR="001A6C7F" w:rsidRPr="00BE6B9F">
        <w:t xml:space="preserve"> община Тетевен на 27 октомври 2019 г.;</w:t>
      </w:r>
    </w:p>
    <w:p w:rsidR="001A6C7F" w:rsidRDefault="001A6C7F" w:rsidP="001A6C7F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 w:rsidR="002C0DF4">
        <w:rPr>
          <w:rFonts w:ascii="Times New Roman CYR" w:hAnsi="Times New Roman CYR" w:cs="Times New Roman CYR"/>
        </w:rPr>
        <w:t>С 12</w:t>
      </w:r>
      <w:r>
        <w:rPr>
          <w:rFonts w:ascii="Times New Roman CYR" w:hAnsi="Times New Roman CYR" w:cs="Times New Roman CYR"/>
        </w:rPr>
        <w:t xml:space="preserve"> гла</w:t>
      </w:r>
      <w:r w:rsidR="002C0DF4">
        <w:rPr>
          <w:rFonts w:ascii="Times New Roman CYR" w:hAnsi="Times New Roman CYR" w:cs="Times New Roman CYR"/>
        </w:rPr>
        <w:t>са „За” (</w:t>
      </w:r>
      <w:r>
        <w:rPr>
          <w:rFonts w:ascii="Times New Roman CYR" w:hAnsi="Times New Roman CYR" w:cs="Times New Roman CYR"/>
        </w:rPr>
        <w:t xml:space="preserve">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Янкова) и 0 „Против” на основание чл. 147 от ИК, Решение №</w:t>
      </w:r>
      <w:r w:rsidRPr="00045DC7"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ЦИК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регистрация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партии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коалиции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r w:rsidRPr="00045DC7">
        <w:rPr>
          <w:rFonts w:ascii="Times New Roman CYR" w:hAnsi="Times New Roman CYR" w:cs="Times New Roman CYR"/>
          <w:lang w:val="en-US"/>
        </w:rPr>
        <w:lastRenderedPageBreak/>
        <w:t xml:space="preserve">в ОИК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участие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общински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съветници и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кметове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27.10.2019 г.</w:t>
      </w:r>
      <w:r>
        <w:rPr>
          <w:rFonts w:ascii="Times New Roman CYR" w:hAnsi="Times New Roman CYR" w:cs="Times New Roman CYR"/>
        </w:rPr>
        <w:t xml:space="preserve"> и </w:t>
      </w:r>
      <w:r w:rsidRPr="00DE6F27">
        <w:t>чл.87, ал.1, т.</w:t>
      </w:r>
      <w:r>
        <w:t xml:space="preserve"> 12 от ИК, Общинска избирателна комисия Тетевен</w:t>
      </w:r>
    </w:p>
    <w:p w:rsidR="001A6C7F" w:rsidRPr="00DE50FE" w:rsidRDefault="001A6C7F" w:rsidP="001A6C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1A6C7F" w:rsidRDefault="001A6C7F" w:rsidP="001A6C7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И :</w:t>
      </w:r>
    </w:p>
    <w:p w:rsidR="001A6C7F" w:rsidRDefault="001A6C7F" w:rsidP="001A6C7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1A6C7F" w:rsidRPr="00045DC7" w:rsidRDefault="001A6C7F" w:rsidP="001A6C7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lang w:val="en-US"/>
        </w:rPr>
      </w:pPr>
      <w:proofErr w:type="gramStart"/>
      <w:r w:rsidRPr="00045DC7">
        <w:rPr>
          <w:rFonts w:ascii="Times New Roman CYR" w:hAnsi="Times New Roman CYR" w:cs="Times New Roman CYR"/>
          <w:lang w:val="en-US"/>
        </w:rPr>
        <w:t xml:space="preserve">РЕГИСТРИРА и ОБЯВЯВА </w:t>
      </w:r>
      <w:r>
        <w:rPr>
          <w:rFonts w:ascii="Times New Roman CYR" w:hAnsi="Times New Roman CYR" w:cs="Times New Roman CYR"/>
        </w:rPr>
        <w:t>коалиция от партии БСП ЗА БЪЛГАРИЯ</w:t>
      </w:r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участие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r w:rsidR="00494C7C">
        <w:rPr>
          <w:rFonts w:ascii="Times New Roman CYR" w:hAnsi="Times New Roman CYR" w:cs="Times New Roman CYR"/>
        </w:rPr>
        <w:t>общински съветници в</w:t>
      </w:r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Тетевен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27.10.2019 г.</w:t>
      </w:r>
      <w:proofErr w:type="gramEnd"/>
    </w:p>
    <w:p w:rsidR="001A6C7F" w:rsidRDefault="001A6C7F" w:rsidP="001A6C7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1A6C7F" w:rsidRDefault="001A6C7F" w:rsidP="001A6C7F">
      <w:pPr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C66E89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64843" w:rsidRDefault="00957714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трета:</w:t>
      </w:r>
    </w:p>
    <w:p w:rsidR="00A64843" w:rsidRDefault="00A64843" w:rsidP="00A6484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494C7C" w:rsidRDefault="003C6E72" w:rsidP="00494C7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Зам. п</w:t>
      </w:r>
      <w:r w:rsidR="00494C7C">
        <w:rPr>
          <w:rFonts w:ascii="Times New Roman CYR" w:hAnsi="Times New Roman CYR" w:cs="Times New Roman CYR"/>
        </w:rPr>
        <w:t>редседателят предложи да бъде прието решение относно р</w:t>
      </w:r>
      <w:r w:rsidR="00494C7C" w:rsidRPr="00BE6B9F">
        <w:t xml:space="preserve">егистрация на </w:t>
      </w:r>
      <w:r w:rsidR="00494C7C">
        <w:t>коалиция от</w:t>
      </w:r>
      <w:r w:rsidR="00494C7C" w:rsidRPr="00BE6B9F">
        <w:t xml:space="preserve"> парти</w:t>
      </w:r>
      <w:r w:rsidR="00494C7C">
        <w:t>и</w:t>
      </w:r>
      <w:r w:rsidR="00494C7C" w:rsidRPr="00BE6B9F">
        <w:t xml:space="preserve"> </w:t>
      </w:r>
      <w:r w:rsidR="00494C7C">
        <w:t xml:space="preserve"> БСП ЗА БЪЛГАРИЯ</w:t>
      </w:r>
      <w:r w:rsidR="00494C7C" w:rsidRPr="00BE6B9F">
        <w:t xml:space="preserve"> за участие в изборите за </w:t>
      </w:r>
      <w:r w:rsidR="00494C7C">
        <w:t>кметове на кметства в</w:t>
      </w:r>
      <w:r w:rsidR="00494C7C" w:rsidRPr="00BE6B9F">
        <w:t xml:space="preserve"> община Тетевен на 27 октомври 2019 г.;</w:t>
      </w:r>
    </w:p>
    <w:p w:rsidR="00494C7C" w:rsidRDefault="00494C7C" w:rsidP="00494C7C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 w:rsidR="002C0DF4">
        <w:rPr>
          <w:rFonts w:ascii="Times New Roman CYR" w:hAnsi="Times New Roman CYR" w:cs="Times New Roman CYR"/>
        </w:rPr>
        <w:t>С 12</w:t>
      </w:r>
      <w:r>
        <w:rPr>
          <w:rFonts w:ascii="Times New Roman CYR" w:hAnsi="Times New Roman CYR" w:cs="Times New Roman CYR"/>
        </w:rPr>
        <w:t xml:space="preserve"> гласа „За”</w:t>
      </w:r>
      <w:r w:rsidR="002C0DF4">
        <w:rPr>
          <w:rFonts w:ascii="Times New Roman CYR" w:hAnsi="Times New Roman CYR" w:cs="Times New Roman CYR"/>
        </w:rPr>
        <w:t xml:space="preserve"> (</w:t>
      </w:r>
      <w:r>
        <w:rPr>
          <w:rFonts w:ascii="Times New Roman CYR" w:hAnsi="Times New Roman CYR" w:cs="Times New Roman CYR"/>
        </w:rPr>
        <w:t xml:space="preserve">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Янкова) и 0 „Против” на основание чл. 147 от ИК, Решение №</w:t>
      </w:r>
      <w:r w:rsidRPr="00045DC7"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ЦИК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регистрация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партии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и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коалиции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ОИК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участие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общински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съветници и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кметове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27.10.2019 г.</w:t>
      </w:r>
      <w:r>
        <w:rPr>
          <w:rFonts w:ascii="Times New Roman CYR" w:hAnsi="Times New Roman CYR" w:cs="Times New Roman CYR"/>
        </w:rPr>
        <w:t xml:space="preserve"> и </w:t>
      </w:r>
      <w:r w:rsidRPr="00DE6F27">
        <w:t>чл.87, ал.1, т.</w:t>
      </w:r>
      <w:r>
        <w:t xml:space="preserve"> 12 от ИК, Общинска избирателна комисия Тетевен</w:t>
      </w:r>
    </w:p>
    <w:p w:rsidR="00494C7C" w:rsidRPr="00DE50FE" w:rsidRDefault="00494C7C" w:rsidP="00494C7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494C7C" w:rsidRDefault="00494C7C" w:rsidP="00494C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И :</w:t>
      </w:r>
    </w:p>
    <w:p w:rsidR="00494C7C" w:rsidRDefault="00494C7C" w:rsidP="00494C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765651" w:rsidRDefault="00765651" w:rsidP="00765651">
      <w:pPr>
        <w:shd w:val="clear" w:color="auto" w:fill="FFFFFF"/>
        <w:ind w:firstLine="708"/>
        <w:jc w:val="both"/>
      </w:pPr>
      <w:r w:rsidRPr="00924602">
        <w:rPr>
          <w:bCs/>
          <w:color w:val="333333"/>
        </w:rPr>
        <w:t xml:space="preserve">РЕГИСТРИРА и ОБЯВЯВА </w:t>
      </w:r>
      <w:r>
        <w:rPr>
          <w:bCs/>
          <w:color w:val="333333"/>
        </w:rPr>
        <w:t xml:space="preserve">КП </w:t>
      </w:r>
      <w:r>
        <w:rPr>
          <w:color w:val="333333"/>
        </w:rPr>
        <w:t>БСП ЗА БЪЛГАРИЯ</w:t>
      </w:r>
      <w:r w:rsidRPr="009D5AC1">
        <w:rPr>
          <w:color w:val="333333"/>
        </w:rPr>
        <w:t xml:space="preserve"> за участие в </w:t>
      </w:r>
      <w:r>
        <w:t>изборите за</w:t>
      </w:r>
      <w:r w:rsidRPr="00DE6F27">
        <w:t xml:space="preserve"> кметове на</w:t>
      </w:r>
      <w:r>
        <w:t xml:space="preserve"> кметства на с. Български извор, с. Галата, с. Глогово, с.Гложене, с. Голям извор, с. Градежница, с. Рибарица, с. Черни Вит в община Тетевен на</w:t>
      </w:r>
      <w:r w:rsidRPr="00DE6F27">
        <w:t xml:space="preserve"> 27 октомври </w:t>
      </w:r>
      <w:r>
        <w:t>2019 г.</w:t>
      </w:r>
    </w:p>
    <w:p w:rsidR="00765651" w:rsidRDefault="00765651" w:rsidP="00765651">
      <w:pPr>
        <w:shd w:val="clear" w:color="auto" w:fill="FFFFFF"/>
        <w:ind w:firstLine="708"/>
        <w:jc w:val="both"/>
      </w:pPr>
    </w:p>
    <w:p w:rsidR="00494C7C" w:rsidRDefault="00494C7C" w:rsidP="00494C7C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A64843" w:rsidRDefault="00A64843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957714" w:rsidRDefault="000D2400" w:rsidP="000D240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 xml:space="preserve">Точка четвърта: </w:t>
      </w:r>
    </w:p>
    <w:p w:rsidR="00045DC7" w:rsidRPr="00045DC7" w:rsidRDefault="00045DC7" w:rsidP="00045DC7">
      <w:pPr>
        <w:shd w:val="clear" w:color="auto" w:fill="FFFFFF"/>
        <w:jc w:val="both"/>
        <w:rPr>
          <w:rFonts w:ascii="Times New Roman CYR" w:hAnsi="Times New Roman CYR" w:cs="Times New Roman CYR"/>
        </w:rPr>
      </w:pPr>
    </w:p>
    <w:p w:rsidR="00691E1C" w:rsidRDefault="00691E1C" w:rsidP="00970098">
      <w:pPr>
        <w:ind w:firstLine="709"/>
        <w:jc w:val="both"/>
      </w:pPr>
      <w:proofErr w:type="spellStart"/>
      <w:proofErr w:type="gramStart"/>
      <w:r w:rsidRPr="00C42654">
        <w:rPr>
          <w:lang w:val="en-US"/>
        </w:rPr>
        <w:t>Разпределение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местата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секционните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територията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община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Тетевен</w:t>
      </w:r>
      <w:proofErr w:type="spellEnd"/>
      <w:r w:rsidRPr="00C42654">
        <w:rPr>
          <w:lang w:val="en-US"/>
        </w:rPr>
        <w:t xml:space="preserve"> и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техните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ръководства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между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партиите</w:t>
      </w:r>
      <w:proofErr w:type="spellEnd"/>
      <w:r w:rsidRPr="00C42654">
        <w:rPr>
          <w:lang w:val="en-US"/>
        </w:rPr>
        <w:t xml:space="preserve"> и </w:t>
      </w:r>
      <w:proofErr w:type="spellStart"/>
      <w:r>
        <w:rPr>
          <w:lang w:val="en-US"/>
        </w:rPr>
        <w:t>коалициите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изборите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t xml:space="preserve"> общински съветници и за кметове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C42654">
        <w:rPr>
          <w:lang w:val="en-US"/>
        </w:rPr>
        <w:t xml:space="preserve"> 2019 г.</w:t>
      </w:r>
      <w:proofErr w:type="gramEnd"/>
    </w:p>
    <w:p w:rsidR="00970098" w:rsidRPr="00AB06B8" w:rsidRDefault="00045DC7" w:rsidP="00970098">
      <w:pPr>
        <w:ind w:firstLine="709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rFonts w:ascii="Times New Roman CYR" w:hAnsi="Times New Roman CYR" w:cs="Times New Roman CYR"/>
          <w:lang w:val="en-US"/>
        </w:rPr>
        <w:t>.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</w:t>
      </w:r>
      <w:r w:rsidR="002C0DF4">
        <w:rPr>
          <w:rFonts w:ascii="Times New Roman CYR" w:hAnsi="Times New Roman CYR" w:cs="Times New Roman CYR"/>
        </w:rPr>
        <w:t xml:space="preserve">бе подложено на гласуване. С 12 </w:t>
      </w:r>
      <w:r>
        <w:rPr>
          <w:rFonts w:ascii="Times New Roman CYR" w:hAnsi="Times New Roman CYR" w:cs="Times New Roman CYR"/>
        </w:rPr>
        <w:t>глас</w:t>
      </w:r>
      <w:r w:rsidR="002C0DF4">
        <w:rPr>
          <w:rFonts w:ascii="Times New Roman CYR" w:hAnsi="Times New Roman CYR" w:cs="Times New Roman CYR"/>
        </w:rPr>
        <w:t>а „За” (</w:t>
      </w:r>
      <w:r>
        <w:rPr>
          <w:rFonts w:ascii="Times New Roman CYR" w:hAnsi="Times New Roman CYR" w:cs="Times New Roman CYR"/>
        </w:rPr>
        <w:t xml:space="preserve">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</w:t>
      </w:r>
      <w:r w:rsidR="00DA2389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 w:rsidR="00970098" w:rsidRPr="00AB06B8">
        <w:rPr>
          <w:lang w:val="en-US"/>
        </w:rPr>
        <w:t>Поради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това</w:t>
      </w:r>
      <w:proofErr w:type="spellEnd"/>
      <w:r w:rsidR="00970098" w:rsidRPr="00AB06B8">
        <w:rPr>
          <w:lang w:val="en-US"/>
        </w:rPr>
        <w:t xml:space="preserve"> и </w:t>
      </w:r>
      <w:proofErr w:type="spellStart"/>
      <w:r w:rsidR="00970098" w:rsidRPr="00AB06B8">
        <w:rPr>
          <w:lang w:val="en-US"/>
        </w:rPr>
        <w:t>на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основание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чл</w:t>
      </w:r>
      <w:proofErr w:type="spellEnd"/>
      <w:r w:rsidR="00970098" w:rsidRPr="00AB06B8">
        <w:rPr>
          <w:lang w:val="en-US"/>
        </w:rPr>
        <w:t>.</w:t>
      </w:r>
      <w:proofErr w:type="gramEnd"/>
      <w:r w:rsidR="00970098" w:rsidRPr="00AB06B8">
        <w:rPr>
          <w:lang w:val="en-US"/>
        </w:rPr>
        <w:t xml:space="preserve"> </w:t>
      </w:r>
      <w:r w:rsidR="00970098" w:rsidRPr="00AB06B8">
        <w:t>87</w:t>
      </w:r>
      <w:r w:rsidR="00970098" w:rsidRPr="00AB06B8">
        <w:rPr>
          <w:lang w:val="en-US"/>
        </w:rPr>
        <w:t xml:space="preserve">, </w:t>
      </w:r>
      <w:proofErr w:type="spellStart"/>
      <w:r w:rsidR="00970098" w:rsidRPr="00AB06B8">
        <w:rPr>
          <w:lang w:val="en-US"/>
        </w:rPr>
        <w:t>ал</w:t>
      </w:r>
      <w:proofErr w:type="spellEnd"/>
      <w:r w:rsidR="00970098" w:rsidRPr="00AB06B8">
        <w:rPr>
          <w:lang w:val="en-US"/>
        </w:rPr>
        <w:t xml:space="preserve">. </w:t>
      </w:r>
      <w:proofErr w:type="gramStart"/>
      <w:r w:rsidR="00970098" w:rsidRPr="00AB06B8">
        <w:rPr>
          <w:lang w:val="en-US"/>
        </w:rPr>
        <w:t xml:space="preserve">1, т. </w:t>
      </w:r>
      <w:r w:rsidR="00970098" w:rsidRPr="00AB06B8">
        <w:t>5</w:t>
      </w:r>
      <w:r w:rsidR="00970098" w:rsidRPr="00AB06B8">
        <w:rPr>
          <w:lang w:val="en-US"/>
        </w:rPr>
        <w:t xml:space="preserve">, </w:t>
      </w:r>
      <w:proofErr w:type="spellStart"/>
      <w:r w:rsidR="00970098" w:rsidRPr="00AB06B8">
        <w:rPr>
          <w:lang w:val="en-US"/>
        </w:rPr>
        <w:t>чл</w:t>
      </w:r>
      <w:proofErr w:type="spellEnd"/>
      <w:r w:rsidR="00970098" w:rsidRPr="00AB06B8">
        <w:rPr>
          <w:lang w:val="en-US"/>
        </w:rPr>
        <w:t>.</w:t>
      </w:r>
      <w:proofErr w:type="gramEnd"/>
      <w:r w:rsidR="00970098" w:rsidRPr="00AB06B8">
        <w:rPr>
          <w:lang w:val="en-US"/>
        </w:rPr>
        <w:t xml:space="preserve"> </w:t>
      </w:r>
      <w:proofErr w:type="gramStart"/>
      <w:r w:rsidR="00970098" w:rsidRPr="00AB06B8">
        <w:rPr>
          <w:lang w:val="en-US"/>
        </w:rPr>
        <w:t xml:space="preserve">92, </w:t>
      </w:r>
      <w:proofErr w:type="spellStart"/>
      <w:r w:rsidR="00970098" w:rsidRPr="00AB06B8">
        <w:rPr>
          <w:lang w:val="en-US"/>
        </w:rPr>
        <w:t>ал</w:t>
      </w:r>
      <w:proofErr w:type="spellEnd"/>
      <w:r w:rsidR="00970098" w:rsidRPr="00AB06B8">
        <w:rPr>
          <w:lang w:val="en-US"/>
        </w:rPr>
        <w:t>.</w:t>
      </w:r>
      <w:proofErr w:type="gramEnd"/>
      <w:r w:rsidR="00970098" w:rsidRPr="00AB06B8">
        <w:rPr>
          <w:lang w:val="en-US"/>
        </w:rPr>
        <w:t xml:space="preserve"> 4 </w:t>
      </w:r>
      <w:proofErr w:type="spellStart"/>
      <w:r w:rsidR="00970098" w:rsidRPr="00AB06B8">
        <w:rPr>
          <w:lang w:val="en-US"/>
        </w:rPr>
        <w:t>от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Изборния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кодекс</w:t>
      </w:r>
      <w:proofErr w:type="spellEnd"/>
      <w:r w:rsidR="00970098" w:rsidRPr="00AB06B8">
        <w:rPr>
          <w:lang w:val="en-US"/>
        </w:rPr>
        <w:t xml:space="preserve">, </w:t>
      </w:r>
      <w:r w:rsidR="00970098" w:rsidRPr="00AB06B8">
        <w:rPr>
          <w:lang w:val="en-US"/>
        </w:rPr>
        <w:lastRenderedPageBreak/>
        <w:t xml:space="preserve">т. </w:t>
      </w:r>
      <w:proofErr w:type="spellStart"/>
      <w:r w:rsidR="00970098" w:rsidRPr="00AB06B8">
        <w:rPr>
          <w:lang w:val="en-US"/>
        </w:rPr>
        <w:t>Решение</w:t>
      </w:r>
      <w:proofErr w:type="spellEnd"/>
      <w:r w:rsidR="00970098" w:rsidRPr="00AB06B8">
        <w:rPr>
          <w:lang w:val="en-US"/>
        </w:rPr>
        <w:t xml:space="preserve"> № 1</w:t>
      </w:r>
      <w:r w:rsidR="00970098" w:rsidRPr="00AB06B8">
        <w:t>029</w:t>
      </w:r>
      <w:r w:rsidR="00970098" w:rsidRPr="00AB06B8">
        <w:rPr>
          <w:lang w:val="en-US"/>
        </w:rPr>
        <w:t>-</w:t>
      </w:r>
      <w:r w:rsidR="00970098" w:rsidRPr="00AB06B8">
        <w:t>МИ</w:t>
      </w:r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от</w:t>
      </w:r>
      <w:proofErr w:type="spellEnd"/>
      <w:r w:rsidR="00970098" w:rsidRPr="00AB06B8">
        <w:rPr>
          <w:lang w:val="en-US"/>
        </w:rPr>
        <w:t xml:space="preserve"> 1</w:t>
      </w:r>
      <w:r w:rsidR="00970098" w:rsidRPr="00AB06B8">
        <w:t>0</w:t>
      </w:r>
      <w:r w:rsidR="00970098" w:rsidRPr="00AB06B8">
        <w:rPr>
          <w:lang w:val="en-US"/>
        </w:rPr>
        <w:t>.0</w:t>
      </w:r>
      <w:r w:rsidR="00970098" w:rsidRPr="00AB06B8">
        <w:t>9</w:t>
      </w:r>
      <w:r w:rsidR="00970098" w:rsidRPr="00AB06B8">
        <w:rPr>
          <w:lang w:val="en-US"/>
        </w:rPr>
        <w:t xml:space="preserve">.2019 г. </w:t>
      </w:r>
      <w:proofErr w:type="spellStart"/>
      <w:r w:rsidR="00970098" w:rsidRPr="00AB06B8">
        <w:rPr>
          <w:lang w:val="en-US"/>
        </w:rPr>
        <w:t>на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Централна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избирателна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комисия</w:t>
      </w:r>
      <w:proofErr w:type="spellEnd"/>
      <w:r w:rsidR="00970098" w:rsidRPr="00AB06B8">
        <w:rPr>
          <w:lang w:val="en-US"/>
        </w:rPr>
        <w:t xml:space="preserve">, </w:t>
      </w:r>
      <w:r w:rsidR="00131445">
        <w:t>Решение №</w:t>
      </w:r>
      <w:r w:rsidR="00131445">
        <w:rPr>
          <w:lang w:val="en-US"/>
        </w:rPr>
        <w:t xml:space="preserve"> 11-</w:t>
      </w:r>
      <w:r w:rsidR="00725B81">
        <w:t xml:space="preserve">МИ от 11.09.2019 г. на ОИК Тетевен, </w:t>
      </w:r>
      <w:r w:rsidR="00970098" w:rsidRPr="00AB06B8">
        <w:t>Общинска</w:t>
      </w:r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избирателна</w:t>
      </w:r>
      <w:proofErr w:type="spellEnd"/>
      <w:r w:rsidR="00970098" w:rsidRPr="00AB06B8">
        <w:rPr>
          <w:lang w:val="en-US"/>
        </w:rPr>
        <w:t xml:space="preserve"> </w:t>
      </w:r>
      <w:proofErr w:type="spellStart"/>
      <w:r w:rsidR="00970098" w:rsidRPr="00AB06B8">
        <w:rPr>
          <w:lang w:val="en-US"/>
        </w:rPr>
        <w:t>комисия</w:t>
      </w:r>
      <w:proofErr w:type="spellEnd"/>
      <w:r w:rsidR="00970098" w:rsidRPr="00AB06B8">
        <w:rPr>
          <w:lang w:val="en-US"/>
        </w:rPr>
        <w:t xml:space="preserve"> </w:t>
      </w:r>
      <w:r w:rsidR="00970098" w:rsidRPr="00AB06B8">
        <w:t>Тетевен</w:t>
      </w:r>
    </w:p>
    <w:p w:rsidR="00045DC7" w:rsidRPr="00045DC7" w:rsidRDefault="00045DC7" w:rsidP="00970098">
      <w:pPr>
        <w:ind w:firstLine="709"/>
        <w:jc w:val="both"/>
        <w:rPr>
          <w:rFonts w:ascii="Times New Roman CYR" w:hAnsi="Times New Roman CYR" w:cs="Times New Roman CYR"/>
          <w:lang w:val="en-US"/>
        </w:rPr>
      </w:pPr>
    </w:p>
    <w:p w:rsidR="00725B81" w:rsidRDefault="00725B81" w:rsidP="00045DC7">
      <w:pPr>
        <w:shd w:val="clear" w:color="auto" w:fill="FFFFFF"/>
        <w:ind w:firstLine="708"/>
        <w:jc w:val="center"/>
        <w:rPr>
          <w:rFonts w:ascii="Times New Roman CYR" w:hAnsi="Times New Roman CYR" w:cs="Times New Roman CYR"/>
          <w:b/>
        </w:rPr>
      </w:pPr>
    </w:p>
    <w:p w:rsidR="00045DC7" w:rsidRPr="00045DC7" w:rsidRDefault="00045DC7" w:rsidP="00045DC7">
      <w:pPr>
        <w:shd w:val="clear" w:color="auto" w:fill="FFFFFF"/>
        <w:ind w:firstLine="708"/>
        <w:jc w:val="center"/>
        <w:rPr>
          <w:rFonts w:ascii="Times New Roman CYR" w:hAnsi="Times New Roman CYR" w:cs="Times New Roman CYR"/>
          <w:b/>
          <w:lang w:val="en-US"/>
        </w:rPr>
      </w:pPr>
      <w:r w:rsidRPr="00045DC7">
        <w:rPr>
          <w:rFonts w:ascii="Times New Roman CYR" w:hAnsi="Times New Roman CYR" w:cs="Times New Roman CYR"/>
          <w:b/>
          <w:lang w:val="en-US"/>
        </w:rPr>
        <w:t>Р Е Ш И:</w:t>
      </w:r>
    </w:p>
    <w:p w:rsidR="00045DC7" w:rsidRPr="00045DC7" w:rsidRDefault="00045DC7" w:rsidP="00045DC7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lang w:val="en-US"/>
        </w:rPr>
      </w:pPr>
    </w:p>
    <w:p w:rsidR="00EC202C" w:rsidRPr="00C42654" w:rsidRDefault="00EC202C" w:rsidP="008941A1">
      <w:pPr>
        <w:spacing w:before="100" w:beforeAutospacing="1" w:after="100" w:afterAutospacing="1"/>
        <w:ind w:firstLine="708"/>
        <w:jc w:val="both"/>
      </w:pPr>
      <w:proofErr w:type="spellStart"/>
      <w:r w:rsidRPr="00C42654">
        <w:rPr>
          <w:lang w:val="en-US"/>
        </w:rPr>
        <w:t>Определя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разпределението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местата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между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партиите</w:t>
      </w:r>
      <w:proofErr w:type="spellEnd"/>
      <w:r w:rsidRPr="00C42654">
        <w:rPr>
          <w:lang w:val="en-US"/>
        </w:rPr>
        <w:t xml:space="preserve"> и </w:t>
      </w:r>
      <w:proofErr w:type="spellStart"/>
      <w:r w:rsidRPr="00C42654">
        <w:rPr>
          <w:lang w:val="en-US"/>
        </w:rPr>
        <w:t>коалициите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секционните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избирателни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комисии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територията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община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Тетевен</w:t>
      </w:r>
      <w:proofErr w:type="spellEnd"/>
      <w:r w:rsidRPr="00C42654">
        <w:rPr>
          <w:lang w:val="en-US"/>
        </w:rPr>
        <w:t xml:space="preserve"> и </w:t>
      </w:r>
      <w:proofErr w:type="spellStart"/>
      <w:r w:rsidRPr="00C42654">
        <w:rPr>
          <w:lang w:val="en-US"/>
        </w:rPr>
        <w:t>на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техните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ръководства</w:t>
      </w:r>
      <w:proofErr w:type="spellEnd"/>
      <w:r w:rsidRPr="00C42654">
        <w:rPr>
          <w:lang w:val="en-US"/>
        </w:rPr>
        <w:t xml:space="preserve"> в </w:t>
      </w:r>
      <w:proofErr w:type="spellStart"/>
      <w:r w:rsidRPr="00C42654">
        <w:rPr>
          <w:lang w:val="en-US"/>
        </w:rPr>
        <w:t>из</w:t>
      </w:r>
      <w:r>
        <w:rPr>
          <w:lang w:val="en-US"/>
        </w:rPr>
        <w:t>борите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r>
        <w:t>общински съветници и за кметове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2</w:t>
      </w:r>
      <w:r>
        <w:t>7</w:t>
      </w:r>
      <w:r>
        <w:rPr>
          <w:lang w:val="en-US"/>
        </w:rPr>
        <w:t xml:space="preserve"> </w:t>
      </w:r>
      <w:r>
        <w:t>октомври</w:t>
      </w:r>
      <w:r w:rsidRPr="00C42654">
        <w:rPr>
          <w:lang w:val="en-US"/>
        </w:rPr>
        <w:t xml:space="preserve"> 2019 г. </w:t>
      </w:r>
      <w:proofErr w:type="spellStart"/>
      <w:r w:rsidRPr="00C42654">
        <w:rPr>
          <w:lang w:val="en-US"/>
        </w:rPr>
        <w:t>както</w:t>
      </w:r>
      <w:proofErr w:type="spellEnd"/>
      <w:r w:rsidRPr="00C42654">
        <w:rPr>
          <w:lang w:val="en-US"/>
        </w:rPr>
        <w:t xml:space="preserve"> </w:t>
      </w:r>
      <w:proofErr w:type="spellStart"/>
      <w:r w:rsidRPr="00C42654">
        <w:rPr>
          <w:lang w:val="en-US"/>
        </w:rPr>
        <w:t>следва</w:t>
      </w:r>
      <w:proofErr w:type="spellEnd"/>
      <w:r w:rsidRPr="00C42654">
        <w:rPr>
          <w:lang w:val="en-US"/>
        </w:rPr>
        <w:t>:</w:t>
      </w: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0"/>
        <w:gridCol w:w="1987"/>
        <w:gridCol w:w="2018"/>
      </w:tblGrid>
      <w:tr w:rsidR="00EC202C" w:rsidRPr="00C42654" w:rsidTr="00765651">
        <w:trPr>
          <w:tblCellSpacing w:w="15" w:type="dxa"/>
        </w:trPr>
        <w:tc>
          <w:tcPr>
            <w:tcW w:w="5505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C42654">
              <w:rPr>
                <w:b/>
                <w:bCs/>
                <w:lang w:val="en-US"/>
              </w:rPr>
              <w:t>Партия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2654">
              <w:rPr>
                <w:b/>
                <w:bCs/>
                <w:lang w:val="en-US"/>
              </w:rPr>
              <w:t>или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2654">
              <w:rPr>
                <w:b/>
                <w:bCs/>
                <w:lang w:val="en-US"/>
              </w:rPr>
              <w:t>коалиция</w:t>
            </w:r>
            <w:proofErr w:type="spellEnd"/>
          </w:p>
        </w:tc>
        <w:tc>
          <w:tcPr>
            <w:tcW w:w="1957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C42654">
              <w:rPr>
                <w:b/>
                <w:bCs/>
                <w:lang w:val="en-US"/>
              </w:rPr>
              <w:t>Общо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2654">
              <w:rPr>
                <w:b/>
                <w:bCs/>
                <w:lang w:val="en-US"/>
              </w:rPr>
              <w:t>брой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2654">
              <w:rPr>
                <w:b/>
                <w:bCs/>
                <w:lang w:val="en-US"/>
              </w:rPr>
              <w:t>членове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2654">
              <w:rPr>
                <w:b/>
                <w:bCs/>
                <w:lang w:val="en-US"/>
              </w:rPr>
              <w:t>на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СИК</w:t>
            </w:r>
          </w:p>
        </w:tc>
        <w:tc>
          <w:tcPr>
            <w:tcW w:w="1973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C42654">
              <w:rPr>
                <w:b/>
                <w:bCs/>
                <w:lang w:val="en-US"/>
              </w:rPr>
              <w:t>Брой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2654">
              <w:rPr>
                <w:b/>
                <w:bCs/>
                <w:lang w:val="en-US"/>
              </w:rPr>
              <w:t>членове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в </w:t>
            </w:r>
            <w:proofErr w:type="spellStart"/>
            <w:r w:rsidRPr="00C42654">
              <w:rPr>
                <w:b/>
                <w:bCs/>
                <w:lang w:val="en-US"/>
              </w:rPr>
              <w:t>ръководството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2654">
              <w:rPr>
                <w:b/>
                <w:bCs/>
                <w:lang w:val="en-US"/>
              </w:rPr>
              <w:t>на</w:t>
            </w:r>
            <w:proofErr w:type="spellEnd"/>
            <w:r w:rsidRPr="00C42654">
              <w:rPr>
                <w:b/>
                <w:bCs/>
                <w:lang w:val="en-US"/>
              </w:rPr>
              <w:t xml:space="preserve"> СИК</w:t>
            </w:r>
          </w:p>
        </w:tc>
      </w:tr>
      <w:tr w:rsidR="00EC202C" w:rsidRPr="00C42654" w:rsidTr="00765651">
        <w:trPr>
          <w:tblCellSpacing w:w="15" w:type="dxa"/>
        </w:trPr>
        <w:tc>
          <w:tcPr>
            <w:tcW w:w="5505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lang w:val="en-US"/>
              </w:rPr>
              <w:t>ПП „ГЕРБ“</w:t>
            </w:r>
          </w:p>
        </w:tc>
        <w:tc>
          <w:tcPr>
            <w:tcW w:w="1957" w:type="dxa"/>
            <w:vAlign w:val="center"/>
            <w:hideMark/>
          </w:tcPr>
          <w:p w:rsidR="00EC202C" w:rsidRPr="0065543C" w:rsidRDefault="00EC202C" w:rsidP="000F2ABE">
            <w:pPr>
              <w:spacing w:before="100" w:beforeAutospacing="1" w:after="100" w:afterAutospacing="1"/>
            </w:pPr>
            <w:r>
              <w:rPr>
                <w:b/>
                <w:bCs/>
              </w:rPr>
              <w:t>91</w:t>
            </w:r>
          </w:p>
        </w:tc>
        <w:tc>
          <w:tcPr>
            <w:tcW w:w="1973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36</w:t>
            </w:r>
          </w:p>
        </w:tc>
      </w:tr>
      <w:tr w:rsidR="00EC202C" w:rsidRPr="00C42654" w:rsidTr="00765651">
        <w:trPr>
          <w:tblCellSpacing w:w="15" w:type="dxa"/>
        </w:trPr>
        <w:tc>
          <w:tcPr>
            <w:tcW w:w="5505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lang w:val="en-US"/>
              </w:rPr>
              <w:t xml:space="preserve">КП „БСП </w:t>
            </w:r>
            <w:proofErr w:type="spellStart"/>
            <w:r w:rsidRPr="00C42654">
              <w:rPr>
                <w:lang w:val="en-US"/>
              </w:rPr>
              <w:t>за</w:t>
            </w:r>
            <w:proofErr w:type="spellEnd"/>
            <w:r w:rsidRPr="00C42654">
              <w:rPr>
                <w:lang w:val="en-US"/>
              </w:rPr>
              <w:t xml:space="preserve"> </w:t>
            </w:r>
            <w:proofErr w:type="spellStart"/>
            <w:r w:rsidRPr="00C42654">
              <w:rPr>
                <w:lang w:val="en-US"/>
              </w:rPr>
              <w:t>България</w:t>
            </w:r>
            <w:proofErr w:type="spellEnd"/>
            <w:r w:rsidRPr="00C42654">
              <w:rPr>
                <w:lang w:val="en-US"/>
              </w:rPr>
              <w:t>”</w:t>
            </w:r>
          </w:p>
        </w:tc>
        <w:tc>
          <w:tcPr>
            <w:tcW w:w="1957" w:type="dxa"/>
            <w:vAlign w:val="center"/>
            <w:hideMark/>
          </w:tcPr>
          <w:p w:rsidR="00EC202C" w:rsidRPr="0065543C" w:rsidRDefault="00EC202C" w:rsidP="000F2ABE">
            <w:pPr>
              <w:spacing w:before="100" w:beforeAutospacing="1" w:after="100" w:afterAutospacing="1"/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7</w:t>
            </w:r>
          </w:p>
        </w:tc>
        <w:tc>
          <w:tcPr>
            <w:tcW w:w="1973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36</w:t>
            </w:r>
          </w:p>
        </w:tc>
      </w:tr>
      <w:tr w:rsidR="00EC202C" w:rsidRPr="00C42654" w:rsidTr="00765651">
        <w:trPr>
          <w:tblCellSpacing w:w="15" w:type="dxa"/>
        </w:trPr>
        <w:tc>
          <w:tcPr>
            <w:tcW w:w="5505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lang w:val="en-US"/>
              </w:rPr>
              <w:t>КП „</w:t>
            </w:r>
            <w:proofErr w:type="spellStart"/>
            <w:r w:rsidRPr="00C42654">
              <w:rPr>
                <w:lang w:val="en-US"/>
              </w:rPr>
              <w:t>Обединени</w:t>
            </w:r>
            <w:proofErr w:type="spellEnd"/>
            <w:r w:rsidRPr="00C42654">
              <w:rPr>
                <w:lang w:val="en-US"/>
              </w:rPr>
              <w:t xml:space="preserve"> </w:t>
            </w:r>
            <w:proofErr w:type="spellStart"/>
            <w:r w:rsidRPr="00C42654">
              <w:rPr>
                <w:lang w:val="en-US"/>
              </w:rPr>
              <w:t>патриоти</w:t>
            </w:r>
            <w:proofErr w:type="spellEnd"/>
            <w:r w:rsidRPr="00C42654">
              <w:rPr>
                <w:lang w:val="en-US"/>
              </w:rPr>
              <w:t xml:space="preserve"> – НФСБ, АТАКА и ВМРО”</w:t>
            </w:r>
          </w:p>
        </w:tc>
        <w:tc>
          <w:tcPr>
            <w:tcW w:w="1957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36</w:t>
            </w:r>
          </w:p>
        </w:tc>
        <w:tc>
          <w:tcPr>
            <w:tcW w:w="1973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15</w:t>
            </w:r>
          </w:p>
        </w:tc>
      </w:tr>
      <w:tr w:rsidR="00EC202C" w:rsidRPr="00C42654" w:rsidTr="00765651">
        <w:trPr>
          <w:tblCellSpacing w:w="15" w:type="dxa"/>
        </w:trPr>
        <w:tc>
          <w:tcPr>
            <w:tcW w:w="5505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lang w:val="en-US"/>
              </w:rPr>
              <w:t>ПП „ДПС”</w:t>
            </w:r>
          </w:p>
        </w:tc>
        <w:tc>
          <w:tcPr>
            <w:tcW w:w="1957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36</w:t>
            </w:r>
          </w:p>
        </w:tc>
        <w:tc>
          <w:tcPr>
            <w:tcW w:w="1973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14</w:t>
            </w:r>
          </w:p>
        </w:tc>
      </w:tr>
      <w:tr w:rsidR="00EC202C" w:rsidRPr="00C42654" w:rsidTr="00765651">
        <w:trPr>
          <w:tblCellSpacing w:w="15" w:type="dxa"/>
        </w:trPr>
        <w:tc>
          <w:tcPr>
            <w:tcW w:w="5505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lang w:val="en-US"/>
              </w:rPr>
              <w:t>ПП „ВОЛЯ”</w:t>
            </w:r>
          </w:p>
        </w:tc>
        <w:tc>
          <w:tcPr>
            <w:tcW w:w="1957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36</w:t>
            </w:r>
          </w:p>
        </w:tc>
        <w:tc>
          <w:tcPr>
            <w:tcW w:w="1973" w:type="dxa"/>
            <w:vAlign w:val="center"/>
            <w:hideMark/>
          </w:tcPr>
          <w:p w:rsidR="00EC202C" w:rsidRPr="00C42654" w:rsidRDefault="00EC202C" w:rsidP="000F2ABE">
            <w:pPr>
              <w:spacing w:before="100" w:beforeAutospacing="1" w:after="100" w:afterAutospacing="1"/>
              <w:rPr>
                <w:lang w:val="en-US"/>
              </w:rPr>
            </w:pPr>
            <w:r w:rsidRPr="00C42654">
              <w:rPr>
                <w:b/>
                <w:bCs/>
                <w:lang w:val="en-US"/>
              </w:rPr>
              <w:t>7</w:t>
            </w:r>
          </w:p>
        </w:tc>
      </w:tr>
    </w:tbl>
    <w:p w:rsidR="00EC202C" w:rsidRPr="0078396A" w:rsidRDefault="00EC202C" w:rsidP="00EC202C">
      <w:pPr>
        <w:spacing w:before="100" w:beforeAutospacing="1" w:after="100" w:afterAutospacing="1"/>
        <w:rPr>
          <w:b/>
        </w:rPr>
      </w:pPr>
      <w:r w:rsidRPr="00AB06B8">
        <w:rPr>
          <w:lang w:val="en-US"/>
        </w:rPr>
        <w:t> </w:t>
      </w:r>
      <w:r w:rsidRPr="00AB06B8">
        <w:t xml:space="preserve">КП „Демократична България – Обединение </w:t>
      </w:r>
      <w:r w:rsidRPr="00AB06B8">
        <w:tab/>
        <w:t xml:space="preserve">         </w:t>
      </w:r>
      <w:r w:rsidRPr="0078396A">
        <w:rPr>
          <w:b/>
        </w:rPr>
        <w:t>4</w:t>
      </w:r>
    </w:p>
    <w:p w:rsidR="00413C3C" w:rsidRDefault="00413C3C" w:rsidP="00045DC7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Копие от решението да се изпрати на кмета на община Тетевен.</w:t>
      </w:r>
    </w:p>
    <w:p w:rsidR="00413C3C" w:rsidRDefault="00413C3C" w:rsidP="00045DC7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045DC7" w:rsidRDefault="00045DC7" w:rsidP="00045DC7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980F6F" w:rsidRDefault="00980F6F" w:rsidP="00A05665">
      <w:pPr>
        <w:ind w:firstLine="709"/>
        <w:jc w:val="both"/>
        <w:rPr>
          <w:b/>
          <w:u w:val="single"/>
        </w:rPr>
      </w:pPr>
    </w:p>
    <w:p w:rsidR="00A05665" w:rsidRPr="00980F6F" w:rsidRDefault="000D2400" w:rsidP="00A05665">
      <w:pPr>
        <w:ind w:firstLine="709"/>
        <w:jc w:val="both"/>
        <w:rPr>
          <w:b/>
          <w:u w:val="single"/>
        </w:rPr>
      </w:pPr>
      <w:r w:rsidRPr="00980F6F">
        <w:rPr>
          <w:b/>
          <w:u w:val="single"/>
        </w:rPr>
        <w:t>Точка пета:</w:t>
      </w:r>
    </w:p>
    <w:p w:rsidR="00A05665" w:rsidRPr="00A05665" w:rsidRDefault="00A05665" w:rsidP="00A05665">
      <w:pPr>
        <w:ind w:firstLine="709"/>
        <w:jc w:val="both"/>
        <w:rPr>
          <w:b/>
          <w:color w:val="FF0000"/>
          <w:u w:val="single"/>
        </w:rPr>
      </w:pPr>
      <w:r>
        <w:rPr>
          <w:rFonts w:ascii="Times New Roman CYR" w:hAnsi="Times New Roman CYR" w:cs="Times New Roman CYR"/>
        </w:rPr>
        <w:t>Зам. председателят предложи да бъде прието решение относно р</w:t>
      </w:r>
      <w:r w:rsidRPr="00BE6B9F">
        <w:t>егистрация на  парти</w:t>
      </w:r>
      <w:r>
        <w:t>я</w:t>
      </w:r>
      <w:r w:rsidRPr="00BE6B9F">
        <w:t xml:space="preserve"> </w:t>
      </w:r>
      <w:r>
        <w:t xml:space="preserve"> Движение за права и свободи/ДПС/</w:t>
      </w:r>
      <w:r w:rsidRPr="00BE6B9F">
        <w:t xml:space="preserve"> за участие в изборите </w:t>
      </w:r>
      <w:r w:rsidRPr="005C2549">
        <w:rPr>
          <w:b/>
        </w:rPr>
        <w:t>за кмет</w:t>
      </w:r>
      <w:r w:rsidRPr="00BE6B9F">
        <w:t xml:space="preserve"> на община Тетевен на 27 октомври 2019 г.;</w:t>
      </w:r>
    </w:p>
    <w:p w:rsidR="00A05665" w:rsidRDefault="00A05665" w:rsidP="00A05665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12 гласа „За” (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Янкова) и 0 „Против” на основание чл. 147 от ИК, Решение №</w:t>
      </w:r>
      <w:r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lang w:val="en-US"/>
        </w:rPr>
        <w:t xml:space="preserve"> ЦИК </w:t>
      </w:r>
      <w:r>
        <w:rPr>
          <w:rFonts w:ascii="Times New Roman CYR" w:hAnsi="Times New Roman CYR" w:cs="Times New Roman CYR"/>
        </w:rPr>
        <w:t xml:space="preserve">и </w:t>
      </w:r>
      <w:r w:rsidRPr="00DE6F27">
        <w:t>чл.87, ал.1, т.</w:t>
      </w:r>
      <w:r>
        <w:t xml:space="preserve"> 12 от ИК, Общинска избирателна комисия Тетевен.</w:t>
      </w:r>
    </w:p>
    <w:p w:rsidR="00A05665" w:rsidRDefault="00A05665" w:rsidP="00A05665">
      <w:pPr>
        <w:shd w:val="clear" w:color="auto" w:fill="FFFFFF"/>
        <w:ind w:firstLine="708"/>
        <w:jc w:val="both"/>
      </w:pPr>
    </w:p>
    <w:p w:rsidR="00980F6F" w:rsidRDefault="00980F6F" w:rsidP="00A05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05665" w:rsidRDefault="00A05665" w:rsidP="00A0566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566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 Е Ш И :</w:t>
      </w:r>
    </w:p>
    <w:p w:rsidR="00A05665" w:rsidRDefault="00A05665" w:rsidP="00A05665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r w:rsidRPr="00045DC7">
        <w:rPr>
          <w:rFonts w:ascii="Times New Roman CYR" w:hAnsi="Times New Roman CYR" w:cs="Times New Roman CYR"/>
          <w:lang w:val="en-US"/>
        </w:rPr>
        <w:t xml:space="preserve">РЕГИСТРИРА и </w:t>
      </w:r>
      <w:proofErr w:type="gramStart"/>
      <w:r w:rsidRPr="00045DC7">
        <w:rPr>
          <w:rFonts w:ascii="Times New Roman CYR" w:hAnsi="Times New Roman CYR" w:cs="Times New Roman CYR"/>
          <w:lang w:val="en-US"/>
        </w:rPr>
        <w:t xml:space="preserve">ОБЯВЯВА </w:t>
      </w:r>
      <w:r>
        <w:rPr>
          <w:rFonts w:ascii="Times New Roman CYR" w:hAnsi="Times New Roman CYR" w:cs="Times New Roman CYR"/>
        </w:rPr>
        <w:t xml:space="preserve"> парти</w:t>
      </w:r>
      <w:r w:rsidR="00980F6F">
        <w:rPr>
          <w:rFonts w:ascii="Times New Roman CYR" w:hAnsi="Times New Roman CYR" w:cs="Times New Roman CYR"/>
        </w:rPr>
        <w:t>я</w:t>
      </w:r>
      <w:proofErr w:type="gramEnd"/>
      <w:r w:rsidR="00980F6F">
        <w:rPr>
          <w:rFonts w:ascii="Times New Roman CYR" w:hAnsi="Times New Roman CYR" w:cs="Times New Roman CYR"/>
        </w:rPr>
        <w:t xml:space="preserve"> </w:t>
      </w:r>
      <w:r w:rsidR="001124BB">
        <w:rPr>
          <w:rFonts w:ascii="Times New Roman CYR" w:hAnsi="Times New Roman CYR" w:cs="Times New Roman CYR"/>
        </w:rPr>
        <w:t xml:space="preserve"> </w:t>
      </w:r>
      <w:r w:rsidR="00980F6F">
        <w:rPr>
          <w:rFonts w:ascii="Times New Roman CYR" w:hAnsi="Times New Roman CYR" w:cs="Times New Roman CYR"/>
        </w:rPr>
        <w:t xml:space="preserve">Движение за права и свободи – ДПС </w:t>
      </w:r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участие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кмет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община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Тетевен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27.10.2019 г.</w:t>
      </w:r>
    </w:p>
    <w:p w:rsidR="00A05665" w:rsidRPr="00494C7C" w:rsidRDefault="00A05665" w:rsidP="00A05665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A05665" w:rsidRDefault="00A05665" w:rsidP="00A05665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lastRenderedPageBreak/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980F6F" w:rsidRPr="00980F6F" w:rsidRDefault="00980F6F" w:rsidP="00A05665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3C6E72" w:rsidRPr="00980F6F" w:rsidRDefault="00980F6F" w:rsidP="00980F6F">
      <w:pPr>
        <w:ind w:firstLine="708"/>
        <w:jc w:val="both"/>
        <w:rPr>
          <w:b/>
          <w:u w:val="single"/>
        </w:rPr>
      </w:pPr>
      <w:r w:rsidRPr="00980F6F">
        <w:rPr>
          <w:b/>
          <w:u w:val="single"/>
        </w:rPr>
        <w:t>То</w:t>
      </w:r>
      <w:r w:rsidR="003C6E72" w:rsidRPr="00980F6F">
        <w:rPr>
          <w:b/>
          <w:u w:val="single"/>
        </w:rPr>
        <w:t>чка шеста:</w:t>
      </w:r>
    </w:p>
    <w:p w:rsidR="00980F6F" w:rsidRPr="00A05665" w:rsidRDefault="00980F6F" w:rsidP="00980F6F">
      <w:pPr>
        <w:ind w:firstLine="709"/>
        <w:jc w:val="both"/>
        <w:rPr>
          <w:b/>
          <w:color w:val="FF0000"/>
          <w:u w:val="single"/>
        </w:rPr>
      </w:pPr>
      <w:r>
        <w:rPr>
          <w:rFonts w:ascii="Times New Roman CYR" w:hAnsi="Times New Roman CYR" w:cs="Times New Roman CYR"/>
        </w:rPr>
        <w:t>Зам. председателят предложи да бъде прието решение относно р</w:t>
      </w:r>
      <w:r w:rsidRPr="00BE6B9F">
        <w:t>егистрация на  парти</w:t>
      </w:r>
      <w:r>
        <w:t>я</w:t>
      </w:r>
      <w:r w:rsidRPr="00BE6B9F">
        <w:t xml:space="preserve"> </w:t>
      </w:r>
      <w:r>
        <w:t>Движение за права и свободи/ДПС/</w:t>
      </w:r>
      <w:r w:rsidRPr="00BE6B9F">
        <w:t xml:space="preserve"> за участие в изборите </w:t>
      </w:r>
      <w:r w:rsidRPr="005C2549">
        <w:rPr>
          <w:b/>
        </w:rPr>
        <w:t xml:space="preserve">за </w:t>
      </w:r>
      <w:r w:rsidR="006D2474">
        <w:rPr>
          <w:b/>
        </w:rPr>
        <w:t>общински съветници</w:t>
      </w:r>
      <w:r>
        <w:t xml:space="preserve"> в о</w:t>
      </w:r>
      <w:r w:rsidRPr="00BE6B9F">
        <w:t>бщина Тетевен на 27 октомври 2019 г.;</w:t>
      </w:r>
    </w:p>
    <w:p w:rsidR="00980F6F" w:rsidRDefault="00980F6F" w:rsidP="00980F6F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12 гласа „За” (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Янкова) и 0 „Против” на основание чл. 147 от ИК, Решение №</w:t>
      </w:r>
      <w:r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lang w:val="en-US"/>
        </w:rPr>
        <w:t xml:space="preserve"> ЦИК </w:t>
      </w:r>
      <w:r>
        <w:rPr>
          <w:rFonts w:ascii="Times New Roman CYR" w:hAnsi="Times New Roman CYR" w:cs="Times New Roman CYR"/>
        </w:rPr>
        <w:t xml:space="preserve">и </w:t>
      </w:r>
      <w:r w:rsidRPr="00DE6F27">
        <w:t>чл.87, ал.1, т.</w:t>
      </w:r>
      <w:r>
        <w:t xml:space="preserve"> 12 от ИК, Общинска избирателна комисия Тетевен.</w:t>
      </w:r>
    </w:p>
    <w:p w:rsidR="00980F6F" w:rsidRDefault="00980F6F" w:rsidP="00980F6F">
      <w:pPr>
        <w:shd w:val="clear" w:color="auto" w:fill="FFFFFF"/>
        <w:ind w:firstLine="708"/>
        <w:jc w:val="both"/>
      </w:pPr>
    </w:p>
    <w:p w:rsidR="00980F6F" w:rsidRDefault="00980F6F" w:rsidP="00980F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980F6F" w:rsidRDefault="00980F6F" w:rsidP="00980F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566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 Е Ш И :</w:t>
      </w:r>
    </w:p>
    <w:p w:rsidR="00872E0C" w:rsidRDefault="00872E0C" w:rsidP="00980F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D2474" w:rsidRPr="006D2474" w:rsidRDefault="00980F6F" w:rsidP="006D2474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r w:rsidRPr="00045DC7">
        <w:rPr>
          <w:rFonts w:ascii="Times New Roman CYR" w:hAnsi="Times New Roman CYR" w:cs="Times New Roman CYR"/>
          <w:lang w:val="en-US"/>
        </w:rPr>
        <w:t xml:space="preserve">РЕГИСТРИРА и </w:t>
      </w:r>
      <w:proofErr w:type="gramStart"/>
      <w:r w:rsidRPr="00045DC7">
        <w:rPr>
          <w:rFonts w:ascii="Times New Roman CYR" w:hAnsi="Times New Roman CYR" w:cs="Times New Roman CYR"/>
          <w:lang w:val="en-US"/>
        </w:rPr>
        <w:t xml:space="preserve">ОБЯВЯВА </w:t>
      </w:r>
      <w:r>
        <w:rPr>
          <w:rFonts w:ascii="Times New Roman CYR" w:hAnsi="Times New Roman CYR" w:cs="Times New Roman CYR"/>
        </w:rPr>
        <w:t xml:space="preserve"> партия</w:t>
      </w:r>
      <w:proofErr w:type="gramEnd"/>
      <w:r>
        <w:rPr>
          <w:rFonts w:ascii="Times New Roman CYR" w:hAnsi="Times New Roman CYR" w:cs="Times New Roman CYR"/>
        </w:rPr>
        <w:t xml:space="preserve"> Движение за права и свободи – ДПС </w:t>
      </w:r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участие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r w:rsidR="006D2474" w:rsidRPr="005C2549">
        <w:rPr>
          <w:b/>
        </w:rPr>
        <w:t xml:space="preserve">за </w:t>
      </w:r>
      <w:r w:rsidR="006D2474">
        <w:rPr>
          <w:b/>
        </w:rPr>
        <w:t>общински съветници</w:t>
      </w:r>
      <w:r w:rsidR="006D2474">
        <w:t xml:space="preserve"> в о</w:t>
      </w:r>
      <w:r w:rsidR="006D2474" w:rsidRPr="00BE6B9F">
        <w:t>бщина Тетевен на 27 октомври 2019 г.;</w:t>
      </w:r>
    </w:p>
    <w:p w:rsidR="00980F6F" w:rsidRPr="00980F6F" w:rsidRDefault="00980F6F" w:rsidP="00980F6F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980F6F" w:rsidRDefault="00980F6F" w:rsidP="00980F6F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lang w:val="en-US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980F6F" w:rsidRPr="00494C7C" w:rsidRDefault="00980F6F" w:rsidP="00980F6F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01716D" w:rsidRPr="006D2474" w:rsidRDefault="003C6E72" w:rsidP="003C6E72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 w:rsidRPr="006D2474">
        <w:rPr>
          <w:b/>
          <w:u w:val="single"/>
        </w:rPr>
        <w:t>Точка седма</w:t>
      </w:r>
      <w:r w:rsidR="0001716D" w:rsidRPr="006D2474">
        <w:rPr>
          <w:b/>
          <w:u w:val="single"/>
        </w:rPr>
        <w:t>:</w:t>
      </w:r>
    </w:p>
    <w:p w:rsidR="006D2474" w:rsidRPr="00A05665" w:rsidRDefault="006D2474" w:rsidP="006D2474">
      <w:pPr>
        <w:ind w:firstLine="709"/>
        <w:jc w:val="both"/>
        <w:rPr>
          <w:b/>
          <w:color w:val="FF0000"/>
          <w:u w:val="single"/>
        </w:rPr>
      </w:pPr>
      <w:r>
        <w:rPr>
          <w:rFonts w:ascii="Times New Roman CYR" w:hAnsi="Times New Roman CYR" w:cs="Times New Roman CYR"/>
        </w:rPr>
        <w:t>Зам. председателят предложи да бъде прието решение относно р</w:t>
      </w:r>
      <w:r w:rsidRPr="00BE6B9F">
        <w:t>егистрация на  парти</w:t>
      </w:r>
      <w:r>
        <w:t>я</w:t>
      </w:r>
      <w:r w:rsidRPr="00BE6B9F">
        <w:t xml:space="preserve"> </w:t>
      </w:r>
      <w:r>
        <w:t xml:space="preserve"> „Движение за права и свободи“/ДПС/</w:t>
      </w:r>
      <w:r w:rsidRPr="00BE6B9F">
        <w:t xml:space="preserve"> за участие в изборите </w:t>
      </w:r>
      <w:r w:rsidRPr="005C2549">
        <w:rPr>
          <w:b/>
        </w:rPr>
        <w:t>за кмет</w:t>
      </w:r>
      <w:r>
        <w:rPr>
          <w:b/>
        </w:rPr>
        <w:t>ове</w:t>
      </w:r>
      <w:r w:rsidRPr="00BE6B9F">
        <w:t xml:space="preserve"> </w:t>
      </w:r>
      <w:r w:rsidRPr="006D2474">
        <w:rPr>
          <w:b/>
        </w:rPr>
        <w:t>на кметства</w:t>
      </w:r>
      <w:r>
        <w:t xml:space="preserve"> - с. Български извор, с. Галата, с. Глогово, с. Гложене и с. Градежница в о</w:t>
      </w:r>
      <w:r w:rsidRPr="00BE6B9F">
        <w:t>бщина Тетевен на 27 октомври 2019 г.;</w:t>
      </w:r>
    </w:p>
    <w:p w:rsidR="006D2474" w:rsidRDefault="006D2474" w:rsidP="006D2474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12 гласа „За” (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Янкова) и 0 „Против” на основание чл. 147 от ИК, Решение №</w:t>
      </w:r>
      <w:r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lang w:val="en-US"/>
        </w:rPr>
        <w:t xml:space="preserve"> ЦИК </w:t>
      </w:r>
      <w:r>
        <w:rPr>
          <w:rFonts w:ascii="Times New Roman CYR" w:hAnsi="Times New Roman CYR" w:cs="Times New Roman CYR"/>
        </w:rPr>
        <w:t xml:space="preserve">и </w:t>
      </w:r>
      <w:r w:rsidRPr="00DE6F27">
        <w:t>чл.87, ал.1, т.</w:t>
      </w:r>
      <w:r>
        <w:t xml:space="preserve"> 12 от ИК, Общинска избирателна комисия Тетевен.</w:t>
      </w:r>
    </w:p>
    <w:p w:rsidR="006D2474" w:rsidRDefault="006D2474" w:rsidP="006D2474">
      <w:pPr>
        <w:shd w:val="clear" w:color="auto" w:fill="FFFFFF"/>
        <w:ind w:firstLine="708"/>
        <w:jc w:val="both"/>
      </w:pPr>
    </w:p>
    <w:p w:rsidR="006D2474" w:rsidRDefault="006D2474" w:rsidP="006D24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D2474" w:rsidRDefault="006D2474" w:rsidP="006D24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566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 Е Ш И :</w:t>
      </w:r>
    </w:p>
    <w:p w:rsidR="00E20D44" w:rsidRDefault="00E20D44" w:rsidP="006D247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D2474" w:rsidRPr="00A05665" w:rsidRDefault="006D2474" w:rsidP="006D2474">
      <w:pPr>
        <w:ind w:firstLine="709"/>
        <w:jc w:val="both"/>
        <w:rPr>
          <w:b/>
          <w:color w:val="FF0000"/>
          <w:u w:val="single"/>
        </w:rPr>
      </w:pPr>
      <w:r w:rsidRPr="00045DC7">
        <w:rPr>
          <w:rFonts w:ascii="Times New Roman CYR" w:hAnsi="Times New Roman CYR" w:cs="Times New Roman CYR"/>
          <w:lang w:val="en-US"/>
        </w:rPr>
        <w:t xml:space="preserve">РЕГИСТРИРА и ОБЯВЯВА </w:t>
      </w:r>
      <w:r>
        <w:rPr>
          <w:rFonts w:ascii="Times New Roman CYR" w:hAnsi="Times New Roman CYR" w:cs="Times New Roman CYR"/>
        </w:rPr>
        <w:t xml:space="preserve"> партия Движение за права и свободи – ДПС </w:t>
      </w:r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за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участие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изборите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r w:rsidRPr="005C2549">
        <w:rPr>
          <w:b/>
        </w:rPr>
        <w:t>за кмет</w:t>
      </w:r>
      <w:r>
        <w:rPr>
          <w:b/>
        </w:rPr>
        <w:t>ове</w:t>
      </w:r>
      <w:r w:rsidRPr="00BE6B9F">
        <w:t xml:space="preserve"> </w:t>
      </w:r>
      <w:r w:rsidRPr="006D2474">
        <w:rPr>
          <w:b/>
        </w:rPr>
        <w:t>на кметства</w:t>
      </w:r>
      <w:r>
        <w:t xml:space="preserve"> - с. Български извор, с. Галата, с. Глогово, с. Гложене и с. Градежница в о</w:t>
      </w:r>
      <w:r w:rsidRPr="00BE6B9F">
        <w:t>бщина Тетевен на 27 октомври 2019 г.;</w:t>
      </w:r>
    </w:p>
    <w:p w:rsidR="006D2474" w:rsidRPr="00980F6F" w:rsidRDefault="006D2474" w:rsidP="006D2474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6D2474" w:rsidRDefault="006D2474" w:rsidP="006D2474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lastRenderedPageBreak/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872E0C" w:rsidRDefault="00872E0C" w:rsidP="00872E0C">
      <w:pPr>
        <w:ind w:firstLine="709"/>
        <w:jc w:val="both"/>
        <w:rPr>
          <w:b/>
          <w:u w:val="single"/>
        </w:rPr>
      </w:pPr>
      <w:r w:rsidRPr="00980F6F">
        <w:rPr>
          <w:b/>
          <w:u w:val="single"/>
        </w:rPr>
        <w:t xml:space="preserve">Точка </w:t>
      </w:r>
      <w:r>
        <w:rPr>
          <w:b/>
          <w:u w:val="single"/>
        </w:rPr>
        <w:t>осма</w:t>
      </w:r>
      <w:r w:rsidRPr="00980F6F">
        <w:rPr>
          <w:b/>
          <w:u w:val="single"/>
        </w:rPr>
        <w:t>:</w:t>
      </w:r>
    </w:p>
    <w:p w:rsidR="00872E0C" w:rsidRPr="00980F6F" w:rsidRDefault="00872E0C" w:rsidP="00872E0C">
      <w:pPr>
        <w:ind w:firstLine="709"/>
        <w:jc w:val="both"/>
        <w:rPr>
          <w:b/>
          <w:u w:val="single"/>
        </w:rPr>
      </w:pPr>
    </w:p>
    <w:p w:rsidR="00872E0C" w:rsidRPr="00A05665" w:rsidRDefault="00872E0C" w:rsidP="00872E0C">
      <w:pPr>
        <w:ind w:firstLine="709"/>
        <w:jc w:val="both"/>
        <w:rPr>
          <w:b/>
          <w:color w:val="FF0000"/>
          <w:u w:val="single"/>
        </w:rPr>
      </w:pPr>
      <w:r>
        <w:rPr>
          <w:rFonts w:ascii="Times New Roman CYR" w:hAnsi="Times New Roman CYR" w:cs="Times New Roman CYR"/>
        </w:rPr>
        <w:t>Зам. председателят предложи да бъде прието решение относно р</w:t>
      </w:r>
      <w:r w:rsidRPr="00BE6B9F">
        <w:t xml:space="preserve">егистрация на  </w:t>
      </w:r>
      <w:r>
        <w:t>ПП ДВИЖЕНИЕ „НАПРЕД БЪЛГАРИЯ“</w:t>
      </w:r>
      <w:r w:rsidRPr="00BE6B9F">
        <w:t xml:space="preserve"> за участие в изборите </w:t>
      </w:r>
      <w:r w:rsidRPr="005C2549">
        <w:rPr>
          <w:b/>
        </w:rPr>
        <w:t>за кмет</w:t>
      </w:r>
      <w:r w:rsidRPr="00BE6B9F">
        <w:t xml:space="preserve"> на община Тетевен на 27 октомври 2019 г.;</w:t>
      </w:r>
    </w:p>
    <w:p w:rsidR="00872E0C" w:rsidRDefault="00872E0C" w:rsidP="00872E0C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12 гласа „За” (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Янкова) и 0 „Против” на основание чл. 147 от ИК, Решение №</w:t>
      </w:r>
      <w:r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lang w:val="en-US"/>
        </w:rPr>
        <w:t xml:space="preserve"> ЦИК </w:t>
      </w:r>
      <w:r>
        <w:rPr>
          <w:rFonts w:ascii="Times New Roman CYR" w:hAnsi="Times New Roman CYR" w:cs="Times New Roman CYR"/>
        </w:rPr>
        <w:t xml:space="preserve">и </w:t>
      </w:r>
      <w:r w:rsidRPr="00DE6F27">
        <w:t>чл.87, ал.1, т.</w:t>
      </w:r>
      <w:r>
        <w:t xml:space="preserve"> 12 от ИК, Общинска избирателна комисия Тетевен.</w:t>
      </w:r>
    </w:p>
    <w:p w:rsidR="00872E0C" w:rsidRDefault="00872E0C" w:rsidP="00872E0C">
      <w:pPr>
        <w:shd w:val="clear" w:color="auto" w:fill="FFFFFF"/>
        <w:ind w:firstLine="708"/>
        <w:jc w:val="both"/>
      </w:pPr>
    </w:p>
    <w:p w:rsidR="00872E0C" w:rsidRDefault="00872E0C" w:rsidP="00872E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72E0C" w:rsidRDefault="00872E0C" w:rsidP="00872E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566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 Е Ш И :</w:t>
      </w:r>
    </w:p>
    <w:p w:rsidR="00E20D44" w:rsidRDefault="00E20D44" w:rsidP="00872E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72E0C" w:rsidRPr="00A05665" w:rsidRDefault="00872E0C" w:rsidP="00872E0C">
      <w:pPr>
        <w:ind w:firstLine="709"/>
        <w:jc w:val="both"/>
        <w:rPr>
          <w:b/>
          <w:color w:val="FF0000"/>
          <w:u w:val="single"/>
        </w:rPr>
      </w:pPr>
      <w:r w:rsidRPr="00045DC7">
        <w:rPr>
          <w:rFonts w:ascii="Times New Roman CYR" w:hAnsi="Times New Roman CYR" w:cs="Times New Roman CYR"/>
          <w:lang w:val="en-US"/>
        </w:rPr>
        <w:t xml:space="preserve">РЕГИСТРИРА и </w:t>
      </w:r>
      <w:proofErr w:type="gramStart"/>
      <w:r w:rsidRPr="00045DC7">
        <w:rPr>
          <w:rFonts w:ascii="Times New Roman CYR" w:hAnsi="Times New Roman CYR" w:cs="Times New Roman CYR"/>
          <w:lang w:val="en-US"/>
        </w:rPr>
        <w:t xml:space="preserve">ОБЯВЯВА </w:t>
      </w:r>
      <w:r>
        <w:rPr>
          <w:rFonts w:ascii="Times New Roman CYR" w:hAnsi="Times New Roman CYR" w:cs="Times New Roman CYR"/>
        </w:rPr>
        <w:t xml:space="preserve"> </w:t>
      </w:r>
      <w:r>
        <w:t>ПП</w:t>
      </w:r>
      <w:proofErr w:type="gramEnd"/>
      <w:r>
        <w:t xml:space="preserve"> ДВИЖЕНИЕ „НАПРЕД БЪЛГАРИЯ“</w:t>
      </w:r>
      <w:r w:rsidRPr="00BE6B9F">
        <w:t xml:space="preserve"> за участие в изборите </w:t>
      </w:r>
      <w:r w:rsidRPr="005C2549">
        <w:rPr>
          <w:b/>
        </w:rPr>
        <w:t>за кмет</w:t>
      </w:r>
      <w:r w:rsidRPr="00BE6B9F">
        <w:t xml:space="preserve"> на община Тетевен на 27 октомври 2019 г.;</w:t>
      </w:r>
    </w:p>
    <w:p w:rsidR="00872E0C" w:rsidRPr="00494C7C" w:rsidRDefault="00872E0C" w:rsidP="00872E0C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872E0C" w:rsidRDefault="00872E0C" w:rsidP="00872E0C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FF33A2" w:rsidRDefault="00FF33A2" w:rsidP="00872E0C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FF33A2" w:rsidRPr="006D2474" w:rsidRDefault="00FF33A2" w:rsidP="00FF33A2">
      <w:pPr>
        <w:spacing w:before="100" w:beforeAutospacing="1" w:after="100" w:afterAutospacing="1"/>
        <w:ind w:firstLine="708"/>
        <w:jc w:val="both"/>
        <w:rPr>
          <w:b/>
          <w:u w:val="single"/>
        </w:rPr>
      </w:pPr>
      <w:r w:rsidRPr="006D2474">
        <w:rPr>
          <w:b/>
          <w:u w:val="single"/>
        </w:rPr>
        <w:t xml:space="preserve">Точка </w:t>
      </w:r>
      <w:r>
        <w:rPr>
          <w:b/>
          <w:u w:val="single"/>
        </w:rPr>
        <w:t>девета</w:t>
      </w:r>
      <w:r w:rsidRPr="006D2474">
        <w:rPr>
          <w:b/>
          <w:u w:val="single"/>
        </w:rPr>
        <w:t>:</w:t>
      </w:r>
    </w:p>
    <w:p w:rsidR="00FF33A2" w:rsidRPr="00A05665" w:rsidRDefault="00FF33A2" w:rsidP="00FF33A2">
      <w:pPr>
        <w:ind w:firstLine="709"/>
        <w:jc w:val="both"/>
        <w:rPr>
          <w:b/>
          <w:color w:val="FF0000"/>
          <w:u w:val="single"/>
        </w:rPr>
      </w:pPr>
      <w:r>
        <w:rPr>
          <w:rFonts w:ascii="Times New Roman CYR" w:hAnsi="Times New Roman CYR" w:cs="Times New Roman CYR"/>
        </w:rPr>
        <w:t>Зам. председателят предложи да бъде прието решение относно р</w:t>
      </w:r>
      <w:r w:rsidRPr="00BE6B9F">
        <w:t xml:space="preserve">егистрация на  </w:t>
      </w:r>
      <w:r w:rsidR="00115998">
        <w:t>ПП ДВИЖЕНИЕ „НАПРЕД БЪЛГАРИЯ“</w:t>
      </w:r>
      <w:r w:rsidRPr="00BE6B9F">
        <w:t xml:space="preserve"> за участие в изборите </w:t>
      </w:r>
      <w:r w:rsidRPr="005C2549">
        <w:rPr>
          <w:b/>
        </w:rPr>
        <w:t>за кмет</w:t>
      </w:r>
      <w:r w:rsidRPr="00BE6B9F">
        <w:t xml:space="preserve"> </w:t>
      </w:r>
      <w:r w:rsidRPr="006D2474">
        <w:rPr>
          <w:b/>
        </w:rPr>
        <w:t>на кметств</w:t>
      </w:r>
      <w:r w:rsidR="00115998">
        <w:rPr>
          <w:b/>
        </w:rPr>
        <w:t>о</w:t>
      </w:r>
      <w:r>
        <w:t xml:space="preserve"> - </w:t>
      </w:r>
      <w:r w:rsidR="00115998">
        <w:t xml:space="preserve">                    </w:t>
      </w:r>
      <w:r>
        <w:t xml:space="preserve">с. </w:t>
      </w:r>
      <w:r w:rsidR="00115998">
        <w:t>Рибарица</w:t>
      </w:r>
      <w:r>
        <w:t xml:space="preserve"> в о</w:t>
      </w:r>
      <w:r w:rsidRPr="00BE6B9F">
        <w:t>бщина Тетевен на 27 октомври 2019 г.;</w:t>
      </w:r>
    </w:p>
    <w:p w:rsidR="00FF33A2" w:rsidRDefault="00FF33A2" w:rsidP="00FF33A2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12 гласа „За” (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Янкова) и 0 „Против” на основание чл. 147 от ИК, Решение №</w:t>
      </w:r>
      <w:r>
        <w:rPr>
          <w:rFonts w:ascii="Times New Roman CYR" w:hAnsi="Times New Roman CYR" w:cs="Times New Roman CYR"/>
          <w:lang w:val="en-US"/>
        </w:rPr>
        <w:t xml:space="preserve"> 936-МИ/02.09.2019 г. </w:t>
      </w:r>
      <w:proofErr w:type="spellStart"/>
      <w:proofErr w:type="gramStart"/>
      <w:r>
        <w:rPr>
          <w:rFonts w:ascii="Times New Roman CYR" w:hAnsi="Times New Roman CYR" w:cs="Times New Roman CYR"/>
          <w:lang w:val="en-US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lang w:val="en-US"/>
        </w:rPr>
        <w:t xml:space="preserve"> ЦИК </w:t>
      </w:r>
      <w:r>
        <w:rPr>
          <w:rFonts w:ascii="Times New Roman CYR" w:hAnsi="Times New Roman CYR" w:cs="Times New Roman CYR"/>
        </w:rPr>
        <w:t xml:space="preserve">и </w:t>
      </w:r>
      <w:r w:rsidRPr="00DE6F27">
        <w:t>чл.87, ал.1, т.</w:t>
      </w:r>
      <w:r>
        <w:t xml:space="preserve"> 12 от ИК, Общинска избирателна комисия Тетевен.</w:t>
      </w:r>
    </w:p>
    <w:p w:rsidR="00FF33A2" w:rsidRDefault="00FF33A2" w:rsidP="00FF33A2">
      <w:pPr>
        <w:shd w:val="clear" w:color="auto" w:fill="FFFFFF"/>
        <w:ind w:firstLine="708"/>
        <w:jc w:val="both"/>
      </w:pPr>
    </w:p>
    <w:p w:rsidR="00FF33A2" w:rsidRDefault="00FF33A2" w:rsidP="00FF33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F33A2" w:rsidRDefault="00FF33A2" w:rsidP="00FF33A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0566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 Е Ш И :</w:t>
      </w:r>
    </w:p>
    <w:p w:rsidR="00FF33A2" w:rsidRDefault="00FF33A2" w:rsidP="00FF33A2">
      <w:pPr>
        <w:ind w:firstLine="709"/>
        <w:jc w:val="both"/>
        <w:rPr>
          <w:rFonts w:ascii="Times New Roman CYR" w:hAnsi="Times New Roman CYR" w:cs="Times New Roman CYR"/>
        </w:rPr>
      </w:pPr>
    </w:p>
    <w:p w:rsidR="00115998" w:rsidRPr="00A05665" w:rsidRDefault="00FF33A2" w:rsidP="00115998">
      <w:pPr>
        <w:ind w:firstLine="709"/>
        <w:jc w:val="both"/>
        <w:rPr>
          <w:b/>
          <w:color w:val="FF0000"/>
          <w:u w:val="single"/>
        </w:rPr>
      </w:pPr>
      <w:r w:rsidRPr="00045DC7">
        <w:rPr>
          <w:rFonts w:ascii="Times New Roman CYR" w:hAnsi="Times New Roman CYR" w:cs="Times New Roman CYR"/>
          <w:lang w:val="en-US"/>
        </w:rPr>
        <w:t xml:space="preserve">РЕГИСТРИРА и ОБЯВЯВА </w:t>
      </w:r>
      <w:r>
        <w:rPr>
          <w:rFonts w:ascii="Times New Roman CYR" w:hAnsi="Times New Roman CYR" w:cs="Times New Roman CYR"/>
        </w:rPr>
        <w:t xml:space="preserve"> </w:t>
      </w:r>
      <w:r w:rsidR="00115998">
        <w:t>ПП ДВИЖЕНИЕ „НАПРЕД БЪЛГАРИЯ“</w:t>
      </w:r>
      <w:r w:rsidR="00115998" w:rsidRPr="00BE6B9F">
        <w:t xml:space="preserve"> за участие в изборите </w:t>
      </w:r>
      <w:r w:rsidR="00115998" w:rsidRPr="005C2549">
        <w:rPr>
          <w:b/>
        </w:rPr>
        <w:t>за кмет</w:t>
      </w:r>
      <w:r w:rsidR="00115998" w:rsidRPr="00BE6B9F">
        <w:t xml:space="preserve"> </w:t>
      </w:r>
      <w:r w:rsidR="00115998" w:rsidRPr="006D2474">
        <w:rPr>
          <w:b/>
        </w:rPr>
        <w:t>на кметств</w:t>
      </w:r>
      <w:r w:rsidR="00115998">
        <w:rPr>
          <w:b/>
        </w:rPr>
        <w:t>о</w:t>
      </w:r>
      <w:r w:rsidR="00115998">
        <w:t xml:space="preserve"> - с. Рибарица в о</w:t>
      </w:r>
      <w:r w:rsidR="00115998" w:rsidRPr="00BE6B9F">
        <w:t>бщина Тетевен на 27 октомври 2019 г.;</w:t>
      </w:r>
    </w:p>
    <w:p w:rsidR="00FF33A2" w:rsidRPr="00980F6F" w:rsidRDefault="00FF33A2" w:rsidP="00115998">
      <w:pPr>
        <w:ind w:firstLine="709"/>
        <w:jc w:val="both"/>
        <w:rPr>
          <w:rFonts w:ascii="Times New Roman CYR" w:hAnsi="Times New Roman CYR" w:cs="Times New Roman CYR"/>
        </w:rPr>
      </w:pPr>
    </w:p>
    <w:p w:rsidR="00E20D44" w:rsidRDefault="00E20D44" w:rsidP="00FF33A2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E20D44" w:rsidRDefault="00E20D44" w:rsidP="00FF33A2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E20D44" w:rsidRDefault="00E20D44" w:rsidP="00FF33A2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E20D44" w:rsidRDefault="00E20D44" w:rsidP="00FF33A2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E20D44" w:rsidRDefault="00E20D44" w:rsidP="00FF33A2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FF33A2" w:rsidRDefault="00FF33A2" w:rsidP="00FF33A2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045DC7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от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045DC7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045DC7">
        <w:rPr>
          <w:rFonts w:ascii="Times New Roman CYR" w:hAnsi="Times New Roman CYR" w:cs="Times New Roman CYR"/>
          <w:lang w:val="en-US"/>
        </w:rPr>
        <w:t>му</w:t>
      </w:r>
      <w:proofErr w:type="spellEnd"/>
      <w:r w:rsidRPr="00045DC7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872E0C" w:rsidRPr="00872E0C" w:rsidRDefault="00872E0C" w:rsidP="006D2474">
      <w:pPr>
        <w:shd w:val="clear" w:color="auto" w:fill="FFFFFF"/>
        <w:ind w:firstLine="708"/>
        <w:jc w:val="both"/>
        <w:rPr>
          <w:rFonts w:ascii="Times New Roman CYR" w:hAnsi="Times New Roman CYR" w:cs="Times New Roman CYR"/>
        </w:rPr>
      </w:pPr>
    </w:p>
    <w:p w:rsidR="00045DC7" w:rsidRPr="00291A4A" w:rsidRDefault="00045DC7" w:rsidP="0001716D">
      <w:pPr>
        <w:shd w:val="clear" w:color="auto" w:fill="FFFFFF"/>
        <w:ind w:firstLine="708"/>
        <w:jc w:val="both"/>
        <w:rPr>
          <w:rFonts w:ascii="Times New Roman CYR" w:hAnsi="Times New Roman CYR" w:cs="Times New Roman CYR"/>
          <w:color w:val="FF0000"/>
        </w:rPr>
      </w:pPr>
    </w:p>
    <w:p w:rsidR="00360D68" w:rsidRDefault="00360D68" w:rsidP="00360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E20D44" w:rsidRDefault="00957714" w:rsidP="00360D6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</w:t>
      </w:r>
      <w:r w:rsidR="00995C3D">
        <w:rPr>
          <w:rFonts w:ascii="Times New Roman CYR" w:hAnsi="Times New Roman CYR" w:cs="Times New Roman CYR"/>
        </w:rPr>
        <w:t xml:space="preserve"> ред заседанието бе закрито в </w:t>
      </w:r>
      <w:r w:rsidR="00995C3D" w:rsidRPr="00E20D44">
        <w:rPr>
          <w:rFonts w:ascii="Times New Roman CYR" w:hAnsi="Times New Roman CYR" w:cs="Times New Roman CYR"/>
        </w:rPr>
        <w:t>1</w:t>
      </w:r>
      <w:r w:rsidR="003C6E72" w:rsidRPr="00E20D44">
        <w:rPr>
          <w:rFonts w:ascii="Times New Roman CYR" w:hAnsi="Times New Roman CYR" w:cs="Times New Roman CYR"/>
        </w:rPr>
        <w:t>8:0</w:t>
      </w:r>
      <w:r w:rsidR="009274C4" w:rsidRPr="00E20D44">
        <w:rPr>
          <w:rFonts w:ascii="Times New Roman CYR" w:hAnsi="Times New Roman CYR" w:cs="Times New Roman CYR"/>
        </w:rPr>
        <w:t>0</w:t>
      </w:r>
      <w:r w:rsidRPr="00E20D44">
        <w:rPr>
          <w:rFonts w:ascii="Times New Roman CYR" w:hAnsi="Times New Roman CYR" w:cs="Times New Roman CYR"/>
        </w:rPr>
        <w:t xml:space="preserve">  часа.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03FDD" w:rsidRDefault="00703FDD" w:rsidP="000D2400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</w:rPr>
      </w:pPr>
    </w:p>
    <w:p w:rsidR="00957714" w:rsidRPr="00703FDD" w:rsidRDefault="003C6E72" w:rsidP="000D2400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ЗАМ. </w:t>
      </w:r>
      <w:r w:rsidR="00957714" w:rsidRPr="00703FDD">
        <w:rPr>
          <w:rFonts w:ascii="Times New Roman CYR" w:hAnsi="Times New Roman CYR" w:cs="Times New Roman CYR"/>
        </w:rPr>
        <w:t>ПРЕДСЕДАТЕЛ:</w:t>
      </w:r>
    </w:p>
    <w:p w:rsidR="00957714" w:rsidRPr="00703FDD" w:rsidRDefault="003C6E72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/Таня Маринова</w:t>
      </w:r>
      <w:r w:rsidR="00957714" w:rsidRPr="00703FDD">
        <w:rPr>
          <w:rFonts w:ascii="Times New Roman CYR" w:hAnsi="Times New Roman CYR" w:cs="Times New Roman CYR"/>
        </w:rPr>
        <w:t>/</w:t>
      </w:r>
      <w:r w:rsidR="00957714" w:rsidRPr="00703FDD">
        <w:rPr>
          <w:rFonts w:ascii="Times New Roman CYR" w:hAnsi="Times New Roman CYR" w:cs="Times New Roman CYR"/>
        </w:rPr>
        <w:tab/>
      </w:r>
      <w:r w:rsidR="00957714" w:rsidRPr="00703FDD">
        <w:rPr>
          <w:rFonts w:ascii="Times New Roman CYR" w:hAnsi="Times New Roman CYR" w:cs="Times New Roman CYR"/>
        </w:rPr>
        <w:tab/>
      </w:r>
      <w:r w:rsidR="00957714" w:rsidRPr="00703FDD">
        <w:rPr>
          <w:rFonts w:ascii="Times New Roman CYR" w:hAnsi="Times New Roman CYR" w:cs="Times New Roman CYR"/>
        </w:rPr>
        <w:tab/>
      </w:r>
    </w:p>
    <w:p w:rsidR="00957714" w:rsidRPr="00703FDD" w:rsidRDefault="00957714" w:rsidP="000D2400">
      <w:pPr>
        <w:widowControl w:val="0"/>
        <w:autoSpaceDE w:val="0"/>
        <w:autoSpaceDN w:val="0"/>
        <w:adjustRightInd w:val="0"/>
        <w:spacing w:line="360" w:lineRule="atLeast"/>
        <w:ind w:left="3540" w:firstLine="708"/>
        <w:rPr>
          <w:rFonts w:ascii="Times New Roman CYR" w:hAnsi="Times New Roman CYR" w:cs="Times New Roman CYR"/>
        </w:rPr>
      </w:pPr>
      <w:r w:rsidRPr="00703FDD">
        <w:rPr>
          <w:rFonts w:ascii="Times New Roman CYR" w:hAnsi="Times New Roman CYR" w:cs="Times New Roman CYR"/>
        </w:rPr>
        <w:t>СЕКРЕТАР:</w:t>
      </w:r>
      <w:bookmarkStart w:id="0" w:name="_GoBack"/>
      <w:bookmarkEnd w:id="0"/>
    </w:p>
    <w:p w:rsidR="00957714" w:rsidRPr="00703FDD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  <w:r w:rsidRPr="00703FDD">
        <w:rPr>
          <w:rFonts w:ascii="Times New Roman CYR" w:hAnsi="Times New Roman CYR" w:cs="Times New Roman CYR"/>
        </w:rPr>
        <w:tab/>
      </w:r>
      <w:r w:rsidRPr="00703FDD">
        <w:rPr>
          <w:rFonts w:ascii="Times New Roman CYR" w:hAnsi="Times New Roman CYR" w:cs="Times New Roman CYR"/>
        </w:rPr>
        <w:tab/>
      </w:r>
      <w:r w:rsidRPr="00703FDD">
        <w:rPr>
          <w:rFonts w:ascii="Times New Roman CYR" w:hAnsi="Times New Roman CYR" w:cs="Times New Roman CYR"/>
        </w:rPr>
        <w:tab/>
      </w:r>
      <w:r w:rsidRPr="00703FDD">
        <w:rPr>
          <w:rFonts w:ascii="Times New Roman CYR" w:hAnsi="Times New Roman CYR" w:cs="Times New Roman CYR"/>
        </w:rPr>
        <w:tab/>
      </w:r>
      <w:r w:rsidRPr="00703FDD">
        <w:rPr>
          <w:rFonts w:ascii="Times New Roman CYR" w:hAnsi="Times New Roman CYR" w:cs="Times New Roman CYR"/>
        </w:rPr>
        <w:tab/>
      </w:r>
      <w:r w:rsidRPr="00703FDD">
        <w:rPr>
          <w:rFonts w:ascii="Times New Roman CYR" w:hAnsi="Times New Roman CYR" w:cs="Times New Roman CYR"/>
        </w:rPr>
        <w:tab/>
      </w:r>
      <w:r w:rsidRPr="00703FDD">
        <w:rPr>
          <w:rFonts w:ascii="Times New Roman CYR" w:hAnsi="Times New Roman CYR" w:cs="Times New Roman CYR"/>
        </w:rPr>
        <w:tab/>
      </w:r>
      <w:r w:rsidRPr="00703FDD">
        <w:rPr>
          <w:rFonts w:ascii="Times New Roman CYR" w:hAnsi="Times New Roman CYR" w:cs="Times New Roman CYR"/>
        </w:rPr>
        <w:tab/>
        <w:t>/Саня Николова/</w:t>
      </w:r>
    </w:p>
    <w:p w:rsidR="007F32D3" w:rsidRDefault="007F32D3"/>
    <w:sectPr w:rsidR="007F32D3" w:rsidSect="00725B81">
      <w:footerReference w:type="default" r:id="rId9"/>
      <w:pgSz w:w="12240" w:h="15840"/>
      <w:pgMar w:top="1417" w:right="1417" w:bottom="141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6A" w:rsidRDefault="00955A6A">
      <w:r>
        <w:separator/>
      </w:r>
    </w:p>
  </w:endnote>
  <w:endnote w:type="continuationSeparator" w:id="0">
    <w:p w:rsidR="00955A6A" w:rsidRDefault="0095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0D44">
      <w:rPr>
        <w:noProof/>
      </w:rPr>
      <w:t>8</w:t>
    </w:r>
    <w:r>
      <w:fldChar w:fldCharType="end"/>
    </w:r>
  </w:p>
  <w:p w:rsidR="00B15139" w:rsidRDefault="00955A6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6A" w:rsidRDefault="00955A6A">
      <w:r>
        <w:separator/>
      </w:r>
    </w:p>
  </w:footnote>
  <w:footnote w:type="continuationSeparator" w:id="0">
    <w:p w:rsidR="00955A6A" w:rsidRDefault="0095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A60FD"/>
    <w:multiLevelType w:val="hybridMultilevel"/>
    <w:tmpl w:val="C5828474"/>
    <w:lvl w:ilvl="0" w:tplc="DCA2E414">
      <w:start w:val="1"/>
      <w:numFmt w:val="decimal"/>
      <w:lvlText w:val="%1."/>
      <w:lvlJc w:val="left"/>
      <w:pPr>
        <w:ind w:left="398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8D76DD"/>
    <w:multiLevelType w:val="hybridMultilevel"/>
    <w:tmpl w:val="9B2EC3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1716D"/>
    <w:rsid w:val="00030EF8"/>
    <w:rsid w:val="00045DC7"/>
    <w:rsid w:val="000856E6"/>
    <w:rsid w:val="000A479E"/>
    <w:rsid w:val="000D2400"/>
    <w:rsid w:val="001124BB"/>
    <w:rsid w:val="00115998"/>
    <w:rsid w:val="0012309A"/>
    <w:rsid w:val="00131445"/>
    <w:rsid w:val="00136EE6"/>
    <w:rsid w:val="001A5059"/>
    <w:rsid w:val="001A6C7F"/>
    <w:rsid w:val="001E7E03"/>
    <w:rsid w:val="00232A3C"/>
    <w:rsid w:val="00246386"/>
    <w:rsid w:val="00291A4A"/>
    <w:rsid w:val="002C0DF4"/>
    <w:rsid w:val="00354330"/>
    <w:rsid w:val="00360D68"/>
    <w:rsid w:val="003C6E72"/>
    <w:rsid w:val="003E601E"/>
    <w:rsid w:val="004003B6"/>
    <w:rsid w:val="00413C3C"/>
    <w:rsid w:val="00494C7C"/>
    <w:rsid w:val="00500E01"/>
    <w:rsid w:val="005468A3"/>
    <w:rsid w:val="00587D5A"/>
    <w:rsid w:val="005C2549"/>
    <w:rsid w:val="005C55CD"/>
    <w:rsid w:val="005C6D4B"/>
    <w:rsid w:val="00665BBD"/>
    <w:rsid w:val="006672DA"/>
    <w:rsid w:val="00691E1C"/>
    <w:rsid w:val="006931FB"/>
    <w:rsid w:val="006949B1"/>
    <w:rsid w:val="006D2474"/>
    <w:rsid w:val="006E0F3A"/>
    <w:rsid w:val="00703FDD"/>
    <w:rsid w:val="00711368"/>
    <w:rsid w:val="00725B81"/>
    <w:rsid w:val="00765651"/>
    <w:rsid w:val="007F32D3"/>
    <w:rsid w:val="00851551"/>
    <w:rsid w:val="00872E0C"/>
    <w:rsid w:val="008941A1"/>
    <w:rsid w:val="008C278F"/>
    <w:rsid w:val="00903BB2"/>
    <w:rsid w:val="009274C4"/>
    <w:rsid w:val="00955A6A"/>
    <w:rsid w:val="00957714"/>
    <w:rsid w:val="00970098"/>
    <w:rsid w:val="00974AD0"/>
    <w:rsid w:val="0097557B"/>
    <w:rsid w:val="00980F6F"/>
    <w:rsid w:val="0099173C"/>
    <w:rsid w:val="00995788"/>
    <w:rsid w:val="00995C3D"/>
    <w:rsid w:val="009A4661"/>
    <w:rsid w:val="009F5661"/>
    <w:rsid w:val="00A05665"/>
    <w:rsid w:val="00A5405A"/>
    <w:rsid w:val="00A64843"/>
    <w:rsid w:val="00B640EB"/>
    <w:rsid w:val="00B75A9D"/>
    <w:rsid w:val="00BE6B9F"/>
    <w:rsid w:val="00C307F3"/>
    <w:rsid w:val="00C96C22"/>
    <w:rsid w:val="00D506BD"/>
    <w:rsid w:val="00DA03C7"/>
    <w:rsid w:val="00DA2389"/>
    <w:rsid w:val="00DD359C"/>
    <w:rsid w:val="00DE36E4"/>
    <w:rsid w:val="00DE50FE"/>
    <w:rsid w:val="00E20D44"/>
    <w:rsid w:val="00E57A62"/>
    <w:rsid w:val="00EC202C"/>
    <w:rsid w:val="00EC6E80"/>
    <w:rsid w:val="00F10E36"/>
    <w:rsid w:val="00F14651"/>
    <w:rsid w:val="00F60700"/>
    <w:rsid w:val="00FD7D67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36A8-8CDE-4DC7-AD17-F0769A2C7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1987</Words>
  <Characters>11328</Characters>
  <Application>Microsoft Office Word</Application>
  <DocSecurity>0</DocSecurity>
  <Lines>94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11</cp:revision>
  <cp:lastPrinted>2019-09-08T13:03:00Z</cp:lastPrinted>
  <dcterms:created xsi:type="dcterms:W3CDTF">2019-09-13T09:42:00Z</dcterms:created>
  <dcterms:modified xsi:type="dcterms:W3CDTF">2019-09-13T13:41:00Z</dcterms:modified>
</cp:coreProperties>
</file>