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</w:pPr>
            <w:bookmarkStart w:id="0" w:name="_Hlk148187672"/>
          </w:p>
          <w:p w:rsidR="00955C82" w:rsidRPr="00955C82" w:rsidRDefault="00955C82" w:rsidP="0095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  <w:t xml:space="preserve">ДНЕВЕН РЕД </w:t>
            </w:r>
          </w:p>
          <w:p w:rsidR="00955C82" w:rsidRPr="00955C82" w:rsidRDefault="00955C82" w:rsidP="0095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  <w:t xml:space="preserve">за </w:t>
            </w:r>
          </w:p>
          <w:p w:rsidR="00955C82" w:rsidRPr="00955C82" w:rsidRDefault="00955C82" w:rsidP="0095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bg-BG"/>
              </w:rPr>
              <w:t>заседание на Общинска избирателна комисия Тетевен, насрочено за 22.10.2023 г., от 17:00 часа</w:t>
            </w:r>
          </w:p>
          <w:p w:rsidR="00955C82" w:rsidRPr="00955C82" w:rsidRDefault="00955C82" w:rsidP="0095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Одобряване на проекти на материали за секционните избирателни комисии на територията на община Тетевен в изборите за общински съветници и кметове на                                29 октомври 2023 г.</w:t>
            </w: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Изменение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допълнение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87 – МИ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03.10.2023 г.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Тетевен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3.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Определяне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комисия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Тетевен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които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извършат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предаване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ТЗ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ГД „ГРАО“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пликове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изборни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СИК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Тетевен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първи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втори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тур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съветници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кметове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октомври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4. </w:t>
            </w:r>
            <w:r w:rsidRPr="0095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Извършване на промени в СИК на територията на община Тетевен</w:t>
            </w: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5.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промени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Тетевен</w:t>
            </w:r>
            <w:proofErr w:type="spellEnd"/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6. </w:t>
            </w:r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Определянето и упълномощаването на четирима членове на ОИК-Тетевен, които да доставят съвместно с общинска администрация изборните книжа, материали и копирна техника на секционните комисии в общината за произвеждане на изборите за общински съветници и за кметове на 29.10.2023 г.</w:t>
            </w: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beforeAutospacing="1" w:after="150" w:afterAutospacing="1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 xml:space="preserve">7.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промени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Тетевен</w:t>
            </w:r>
            <w:proofErr w:type="spellEnd"/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beforeAutospacing="1" w:after="150" w:afterAutospacing="1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</w:pPr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Извършване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промени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СИК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територията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55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Тетевен</w:t>
            </w:r>
            <w:proofErr w:type="spellEnd"/>
          </w:p>
          <w:p w:rsidR="00955C82" w:rsidRPr="00955C82" w:rsidRDefault="00955C82" w:rsidP="00955C82">
            <w:pPr>
              <w:shd w:val="clear" w:color="auto" w:fill="FFFFFF"/>
              <w:spacing w:beforeAutospacing="1" w:after="150" w:afterAutospacing="1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</w:pPr>
          </w:p>
        </w:tc>
      </w:tr>
      <w:tr w:rsidR="00955C82" w:rsidRPr="00955C82" w:rsidTr="00087F11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82" w:rsidRPr="00955C82" w:rsidRDefault="00955C82" w:rsidP="00955C82">
            <w:pPr>
              <w:shd w:val="clear" w:color="auto" w:fill="FFFFFF"/>
              <w:spacing w:beforeAutospacing="1" w:after="150" w:afterAutospacing="1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</w:pPr>
            <w:r w:rsidRPr="00955C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bg-BG"/>
              </w:rPr>
              <w:t>9. Разни</w:t>
            </w:r>
          </w:p>
        </w:tc>
      </w:tr>
    </w:tbl>
    <w:p w:rsidR="006054DB" w:rsidRDefault="006054DB">
      <w:bookmarkStart w:id="1" w:name="_GoBack"/>
      <w:bookmarkEnd w:id="0"/>
      <w:bookmarkEnd w:id="1"/>
    </w:p>
    <w:sectPr w:rsidR="0060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82"/>
    <w:rsid w:val="006054DB"/>
    <w:rsid w:val="009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EB2E-66D9-458E-B0A2-7C21BC0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</dc:creator>
  <cp:keywords/>
  <dc:description/>
  <cp:lastModifiedBy>IGG</cp:lastModifiedBy>
  <cp:revision>1</cp:revision>
  <dcterms:created xsi:type="dcterms:W3CDTF">2023-10-22T16:33:00Z</dcterms:created>
  <dcterms:modified xsi:type="dcterms:W3CDTF">2023-10-22T16:34:00Z</dcterms:modified>
</cp:coreProperties>
</file>