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Pr="008C2843" w:rsidRDefault="00B75AF0" w:rsidP="00775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843">
        <w:rPr>
          <w:rFonts w:ascii="Times New Roman" w:hAnsi="Times New Roman" w:cs="Times New Roman"/>
          <w:b/>
          <w:sz w:val="24"/>
          <w:szCs w:val="24"/>
        </w:rPr>
        <w:t>Дневен ре</w:t>
      </w:r>
      <w:r w:rsidR="00E05C66" w:rsidRPr="008C2843">
        <w:rPr>
          <w:rFonts w:ascii="Times New Roman" w:hAnsi="Times New Roman" w:cs="Times New Roman"/>
          <w:b/>
          <w:sz w:val="24"/>
          <w:szCs w:val="24"/>
        </w:rPr>
        <w:t xml:space="preserve">д за заседанието насрочено за </w:t>
      </w:r>
      <w:r w:rsidR="006F2E34" w:rsidRPr="008C284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C2843" w:rsidRPr="008C284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4A3398" w:rsidRPr="008C2843">
        <w:rPr>
          <w:rFonts w:ascii="Times New Roman" w:hAnsi="Times New Roman" w:cs="Times New Roman"/>
          <w:b/>
          <w:sz w:val="24"/>
          <w:szCs w:val="24"/>
        </w:rPr>
        <w:t>.</w:t>
      </w:r>
      <w:r w:rsidR="00D319E3" w:rsidRPr="008C2843">
        <w:rPr>
          <w:rFonts w:ascii="Times New Roman" w:hAnsi="Times New Roman" w:cs="Times New Roman"/>
          <w:b/>
          <w:sz w:val="24"/>
          <w:szCs w:val="24"/>
        </w:rPr>
        <w:t>10</w:t>
      </w:r>
      <w:r w:rsidR="004A3398" w:rsidRPr="008C2843">
        <w:rPr>
          <w:rFonts w:ascii="Times New Roman" w:hAnsi="Times New Roman" w:cs="Times New Roman"/>
          <w:b/>
          <w:sz w:val="24"/>
          <w:szCs w:val="24"/>
        </w:rPr>
        <w:t>.2015 г. от 1</w:t>
      </w:r>
      <w:r w:rsidR="005105C7" w:rsidRPr="008C284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4A3398" w:rsidRPr="008C2843">
        <w:rPr>
          <w:rFonts w:ascii="Times New Roman" w:hAnsi="Times New Roman" w:cs="Times New Roman"/>
          <w:b/>
          <w:sz w:val="24"/>
          <w:szCs w:val="24"/>
        </w:rPr>
        <w:t>.</w:t>
      </w:r>
      <w:r w:rsidR="006F2E34" w:rsidRPr="008C284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A1D55" w:rsidRPr="008C284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7783" w:rsidRPr="008C28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8C2843" w:rsidRPr="008C2843" w:rsidRDefault="008C2843" w:rsidP="008C284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843">
        <w:rPr>
          <w:rFonts w:ascii="Times New Roman" w:hAnsi="Times New Roman" w:cs="Times New Roman"/>
          <w:sz w:val="24"/>
          <w:szCs w:val="24"/>
        </w:rPr>
        <w:t>1.</w:t>
      </w: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ър</w:t>
      </w: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ждаване списък с предложение от ПП ГЕРБ за резервни членове на СИК.</w:t>
      </w:r>
    </w:p>
    <w:p w:rsidR="008C2843" w:rsidRPr="008C2843" w:rsidRDefault="008C2843" w:rsidP="008C284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843">
        <w:rPr>
          <w:rFonts w:ascii="Times New Roman" w:hAnsi="Times New Roman" w:cs="Times New Roman"/>
          <w:sz w:val="24"/>
          <w:szCs w:val="24"/>
        </w:rPr>
        <w:t>2</w:t>
      </w:r>
      <w:r w:rsidRPr="008C28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C2843">
        <w:rPr>
          <w:rFonts w:ascii="Times New Roman" w:hAnsi="Times New Roman" w:cs="Times New Roman"/>
          <w:sz w:val="24"/>
          <w:szCs w:val="24"/>
        </w:rPr>
        <w:t xml:space="preserve"> Промяна в състава на Секция № 113300031, община Тетевен</w:t>
      </w: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2843" w:rsidRPr="008C2843" w:rsidRDefault="008C2843" w:rsidP="008C2843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8C2843">
        <w:rPr>
          <w:rFonts w:ascii="Times New Roman" w:hAnsi="Times New Roman" w:cs="Times New Roman"/>
          <w:sz w:val="24"/>
          <w:szCs w:val="24"/>
        </w:rPr>
        <w:t xml:space="preserve"> Промяна в състава на Секция № 113300044, община Тетевен</w:t>
      </w: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2843" w:rsidRPr="008C2843" w:rsidRDefault="008C2843" w:rsidP="008C284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843">
        <w:rPr>
          <w:rFonts w:ascii="Times New Roman" w:hAnsi="Times New Roman" w:cs="Times New Roman"/>
          <w:sz w:val="24"/>
          <w:szCs w:val="24"/>
        </w:rPr>
        <w:t>4.</w:t>
      </w: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ър</w:t>
      </w:r>
      <w:bookmarkStart w:id="0" w:name="_GoBack"/>
      <w:bookmarkEnd w:id="0"/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ждаване списък с предложение от ПП АБВ за резервни членове на СИК.</w:t>
      </w:r>
    </w:p>
    <w:p w:rsidR="008C2843" w:rsidRPr="008C2843" w:rsidRDefault="008C2843" w:rsidP="008C284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8C2843">
        <w:rPr>
          <w:rFonts w:ascii="Times New Roman" w:hAnsi="Times New Roman" w:cs="Times New Roman"/>
          <w:sz w:val="24"/>
          <w:szCs w:val="24"/>
        </w:rPr>
        <w:t xml:space="preserve"> Промяна в състава на Секция № 113300014, община Тетевен</w:t>
      </w: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2843" w:rsidRPr="008C2843" w:rsidRDefault="008C2843" w:rsidP="008C284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8C2843">
        <w:rPr>
          <w:rFonts w:ascii="Times New Roman" w:hAnsi="Times New Roman" w:cs="Times New Roman"/>
          <w:sz w:val="24"/>
          <w:szCs w:val="24"/>
        </w:rPr>
        <w:t xml:space="preserve"> Промяна в състава на Секция № 113300015, община Тетевен</w:t>
      </w: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2843" w:rsidRPr="008C2843" w:rsidRDefault="008C2843" w:rsidP="008C2843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2843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8C2843">
        <w:rPr>
          <w:rFonts w:ascii="Times New Roman" w:hAnsi="Times New Roman" w:cs="Times New Roman"/>
          <w:sz w:val="24"/>
          <w:szCs w:val="24"/>
        </w:rPr>
        <w:t xml:space="preserve"> Промяна в състава на Секция № 113300022, община Тетевен.</w:t>
      </w:r>
    </w:p>
    <w:p w:rsidR="008C2843" w:rsidRPr="008C2843" w:rsidRDefault="008C2843" w:rsidP="008C284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2843">
        <w:rPr>
          <w:rFonts w:ascii="Times New Roman" w:hAnsi="Times New Roman" w:cs="Times New Roman"/>
          <w:sz w:val="24"/>
          <w:szCs w:val="24"/>
        </w:rPr>
        <w:t>8. Жалба с вх.№84/28.10.2015г.</w:t>
      </w:r>
    </w:p>
    <w:p w:rsidR="00B75AF0" w:rsidRPr="00EC1F70" w:rsidRDefault="00B75AF0" w:rsidP="008C2843">
      <w:pPr>
        <w:pStyle w:val="NormalWeb"/>
        <w:shd w:val="clear" w:color="auto" w:fill="FFFFFF"/>
        <w:spacing w:before="0" w:beforeAutospacing="0" w:after="150" w:afterAutospacing="0" w:line="300" w:lineRule="atLeast"/>
      </w:pPr>
    </w:p>
    <w:sectPr w:rsidR="00B75AF0" w:rsidRPr="00EC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382"/>
    <w:multiLevelType w:val="hybridMultilevel"/>
    <w:tmpl w:val="1ABE405C"/>
    <w:lvl w:ilvl="0" w:tplc="E20A3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B78BC"/>
    <w:multiLevelType w:val="hybridMultilevel"/>
    <w:tmpl w:val="56BCF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22891"/>
    <w:multiLevelType w:val="hybridMultilevel"/>
    <w:tmpl w:val="981E5650"/>
    <w:lvl w:ilvl="0" w:tplc="3BE4E67A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7649FA"/>
    <w:multiLevelType w:val="multilevel"/>
    <w:tmpl w:val="703C461A"/>
    <w:lvl w:ilvl="0">
      <w:start w:val="1"/>
      <w:numFmt w:val="decimal"/>
      <w:lvlText w:val="%1."/>
      <w:lvlJc w:val="left"/>
      <w:rPr>
        <w:color w:val="33333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3D260F5A"/>
    <w:multiLevelType w:val="hybridMultilevel"/>
    <w:tmpl w:val="3B3E1B24"/>
    <w:lvl w:ilvl="0" w:tplc="0402000F">
      <w:start w:val="1"/>
      <w:numFmt w:val="decimal"/>
      <w:lvlText w:val="%1."/>
      <w:lvlJc w:val="left"/>
      <w:pPr>
        <w:ind w:left="1506" w:hanging="360"/>
      </w:p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35D0542"/>
    <w:multiLevelType w:val="hybridMultilevel"/>
    <w:tmpl w:val="15001BC0"/>
    <w:lvl w:ilvl="0" w:tplc="6DC6D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4B4EF5"/>
    <w:multiLevelType w:val="multilevel"/>
    <w:tmpl w:val="A974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E38B8"/>
    <w:multiLevelType w:val="hybridMultilevel"/>
    <w:tmpl w:val="DB0CD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D2B6506"/>
    <w:multiLevelType w:val="hybridMultilevel"/>
    <w:tmpl w:val="12ACBE60"/>
    <w:lvl w:ilvl="0" w:tplc="094C0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0239B7"/>
    <w:multiLevelType w:val="hybridMultilevel"/>
    <w:tmpl w:val="C6DEA6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0"/>
    <w:rsid w:val="00043664"/>
    <w:rsid w:val="000C5D6A"/>
    <w:rsid w:val="000D1356"/>
    <w:rsid w:val="0013011F"/>
    <w:rsid w:val="00195F56"/>
    <w:rsid w:val="001A4E33"/>
    <w:rsid w:val="001D369E"/>
    <w:rsid w:val="001F4303"/>
    <w:rsid w:val="00217783"/>
    <w:rsid w:val="002274F9"/>
    <w:rsid w:val="00292480"/>
    <w:rsid w:val="002D15D6"/>
    <w:rsid w:val="00304425"/>
    <w:rsid w:val="00371DAA"/>
    <w:rsid w:val="003A1D55"/>
    <w:rsid w:val="003C5ADF"/>
    <w:rsid w:val="004152A7"/>
    <w:rsid w:val="00425466"/>
    <w:rsid w:val="00496EAB"/>
    <w:rsid w:val="004A3398"/>
    <w:rsid w:val="004D46D1"/>
    <w:rsid w:val="005105C7"/>
    <w:rsid w:val="005D696C"/>
    <w:rsid w:val="00617F60"/>
    <w:rsid w:val="006232C4"/>
    <w:rsid w:val="00641036"/>
    <w:rsid w:val="006504C1"/>
    <w:rsid w:val="006C0D28"/>
    <w:rsid w:val="006F2E34"/>
    <w:rsid w:val="007758B4"/>
    <w:rsid w:val="007B51D8"/>
    <w:rsid w:val="007C7B0C"/>
    <w:rsid w:val="007E6329"/>
    <w:rsid w:val="00837E40"/>
    <w:rsid w:val="00875333"/>
    <w:rsid w:val="008B39E6"/>
    <w:rsid w:val="008C2843"/>
    <w:rsid w:val="0092726C"/>
    <w:rsid w:val="00A22C22"/>
    <w:rsid w:val="00A814AC"/>
    <w:rsid w:val="00A9793B"/>
    <w:rsid w:val="00AF7DAC"/>
    <w:rsid w:val="00B21292"/>
    <w:rsid w:val="00B75AF0"/>
    <w:rsid w:val="00BA6E76"/>
    <w:rsid w:val="00BE388E"/>
    <w:rsid w:val="00BF17F4"/>
    <w:rsid w:val="00C27074"/>
    <w:rsid w:val="00C4064E"/>
    <w:rsid w:val="00C45EF2"/>
    <w:rsid w:val="00C7103B"/>
    <w:rsid w:val="00C768E2"/>
    <w:rsid w:val="00CD1690"/>
    <w:rsid w:val="00CF1F3B"/>
    <w:rsid w:val="00D13552"/>
    <w:rsid w:val="00D137CA"/>
    <w:rsid w:val="00D319E3"/>
    <w:rsid w:val="00E05C66"/>
    <w:rsid w:val="00E677C2"/>
    <w:rsid w:val="00EC1F70"/>
    <w:rsid w:val="00F55A50"/>
    <w:rsid w:val="00FC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1A4E3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F4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7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1A4E33"/>
    <w:rPr>
      <w:rFonts w:ascii="Calibri" w:eastAsia="Times New Roman" w:hAnsi="Calibri" w:cs="Times New Roman"/>
      <w:b/>
      <w:b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3</cp:revision>
  <dcterms:created xsi:type="dcterms:W3CDTF">2015-10-30T07:01:00Z</dcterms:created>
  <dcterms:modified xsi:type="dcterms:W3CDTF">2015-10-30T07:02:00Z</dcterms:modified>
</cp:coreProperties>
</file>