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194B23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23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194B23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57497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</w:t>
      </w:r>
      <w:r w:rsidR="0018562C" w:rsidRPr="00194B23">
        <w:rPr>
          <w:rFonts w:ascii="Times New Roman" w:hAnsi="Times New Roman" w:cs="Times New Roman"/>
          <w:b/>
          <w:sz w:val="24"/>
          <w:szCs w:val="24"/>
        </w:rPr>
        <w:t>1</w:t>
      </w:r>
      <w:r w:rsidR="0018562C" w:rsidRPr="00194B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 w:rsidRPr="00194B2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</w:t>
      </w:r>
      <w:r w:rsidR="006F2E34" w:rsidRPr="00194B2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 w:rsidRPr="00194B2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194B2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450B8" w:rsidRPr="00194B23" w:rsidRDefault="001450B8" w:rsidP="00145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574978" w:rsidRPr="00AC0375" w:rsidRDefault="00574978" w:rsidP="00574978">
      <w:pPr>
        <w:pStyle w:val="ListParagraph"/>
        <w:numPr>
          <w:ilvl w:val="0"/>
          <w:numId w:val="15"/>
        </w:numPr>
        <w:jc w:val="both"/>
      </w:pPr>
      <w:r w:rsidRPr="00AC0375">
        <w:t xml:space="preserve">Поправка на техническа грешка в РЕШЕНИЕ </w:t>
      </w:r>
      <w:hyperlink r:id="rId6" w:history="1">
        <w:r w:rsidRPr="00AC0375">
          <w:t>№ 238-МИ / 02.11.2015</w:t>
        </w:r>
      </w:hyperlink>
      <w:r w:rsidRPr="00AC0375">
        <w:rPr>
          <w:b/>
          <w:bCs/>
        </w:rPr>
        <w:t xml:space="preserve">, </w:t>
      </w:r>
      <w:r w:rsidRPr="00AC0375">
        <w:t>239-МИ / 02.11.2015, 240-МИ / 02.11.2015,241-МИ / 02.11.2015, 242-МИ / 02.11.2015, 243-МИ / 02.11.2015, 244-МИ / 02.11.2015 гр. Тетевен</w:t>
      </w:r>
    </w:p>
    <w:p w:rsidR="00B75AF0" w:rsidRPr="0018562C" w:rsidRDefault="00B75AF0" w:rsidP="008C2843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bookmarkStart w:id="0" w:name="_GoBack"/>
      <w:bookmarkEnd w:id="0"/>
    </w:p>
    <w:sectPr w:rsidR="00B75AF0" w:rsidRPr="0018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F685D"/>
    <w:multiLevelType w:val="hybridMultilevel"/>
    <w:tmpl w:val="A32EB2A0"/>
    <w:lvl w:ilvl="0" w:tplc="92CE5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60312"/>
    <w:multiLevelType w:val="hybridMultilevel"/>
    <w:tmpl w:val="A594BD36"/>
    <w:lvl w:ilvl="0" w:tplc="800E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0D1356"/>
    <w:rsid w:val="0013011F"/>
    <w:rsid w:val="001450B8"/>
    <w:rsid w:val="0018562C"/>
    <w:rsid w:val="00194B23"/>
    <w:rsid w:val="00195F56"/>
    <w:rsid w:val="001A4E33"/>
    <w:rsid w:val="001D369E"/>
    <w:rsid w:val="001F4303"/>
    <w:rsid w:val="00217783"/>
    <w:rsid w:val="002274F9"/>
    <w:rsid w:val="00280769"/>
    <w:rsid w:val="00292480"/>
    <w:rsid w:val="002D15D6"/>
    <w:rsid w:val="00304425"/>
    <w:rsid w:val="00371DAA"/>
    <w:rsid w:val="003A1D55"/>
    <w:rsid w:val="003C5ADF"/>
    <w:rsid w:val="004152A7"/>
    <w:rsid w:val="00425466"/>
    <w:rsid w:val="00496EAB"/>
    <w:rsid w:val="004A3398"/>
    <w:rsid w:val="004D46D1"/>
    <w:rsid w:val="005105C7"/>
    <w:rsid w:val="00574978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94457"/>
    <w:rsid w:val="008B39E6"/>
    <w:rsid w:val="008C2843"/>
    <w:rsid w:val="0092726C"/>
    <w:rsid w:val="00A22C22"/>
    <w:rsid w:val="00A814AC"/>
    <w:rsid w:val="00A9714F"/>
    <w:rsid w:val="00A9793B"/>
    <w:rsid w:val="00AF7DAC"/>
    <w:rsid w:val="00B21292"/>
    <w:rsid w:val="00B32AB0"/>
    <w:rsid w:val="00B3411E"/>
    <w:rsid w:val="00B75AF0"/>
    <w:rsid w:val="00BA6E76"/>
    <w:rsid w:val="00BC71FE"/>
    <w:rsid w:val="00BE388E"/>
    <w:rsid w:val="00BF17F4"/>
    <w:rsid w:val="00C27074"/>
    <w:rsid w:val="00C4064E"/>
    <w:rsid w:val="00C45EF2"/>
    <w:rsid w:val="00C7103B"/>
    <w:rsid w:val="00C768E2"/>
    <w:rsid w:val="00CD1690"/>
    <w:rsid w:val="00CF1F3B"/>
    <w:rsid w:val="00D13552"/>
    <w:rsid w:val="00D137CA"/>
    <w:rsid w:val="00D30FA5"/>
    <w:rsid w:val="00D319E3"/>
    <w:rsid w:val="00E05C66"/>
    <w:rsid w:val="00E677C2"/>
    <w:rsid w:val="00EC1F70"/>
    <w:rsid w:val="00F17CF3"/>
    <w:rsid w:val="00F55A50"/>
    <w:rsid w:val="00F85949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133.cik.bg/decisions/188/2015-10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3</cp:revision>
  <dcterms:created xsi:type="dcterms:W3CDTF">2015-11-05T15:20:00Z</dcterms:created>
  <dcterms:modified xsi:type="dcterms:W3CDTF">2015-11-05T15:20:00Z</dcterms:modified>
</cp:coreProperties>
</file>